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jc w:val="center"/>
        <w:tblLook w:val="04A0" w:firstRow="1" w:lastRow="0" w:firstColumn="1" w:lastColumn="0" w:noHBand="0" w:noVBand="1"/>
      </w:tblPr>
      <w:tblGrid>
        <w:gridCol w:w="400"/>
        <w:gridCol w:w="487"/>
        <w:gridCol w:w="5403"/>
        <w:gridCol w:w="1010"/>
        <w:gridCol w:w="954"/>
        <w:gridCol w:w="1096"/>
      </w:tblGrid>
      <w:tr w:rsidR="00DD60E0" w:rsidTr="00DE25BA">
        <w:trPr>
          <w:trHeight w:val="933"/>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E25BA">
            <w:pPr>
              <w:rPr>
                <w:rFonts w:ascii="Times New Roman" w:hAnsi="Times New Roman" w:cs="Times New Roman"/>
                <w:sz w:val="24"/>
                <w:szCs w:val="24"/>
              </w:rPr>
            </w:pPr>
            <w:bookmarkStart w:id="0" w:name="OLE_LINK1"/>
          </w:p>
        </w:tc>
        <w:tc>
          <w:tcPr>
            <w:tcW w:w="487" w:type="dxa"/>
            <w:tcBorders>
              <w:top w:val="single" w:sz="4" w:space="0" w:color="auto"/>
              <w:left w:val="single" w:sz="4" w:space="0" w:color="auto"/>
              <w:bottom w:val="single" w:sz="4" w:space="0" w:color="auto"/>
              <w:right w:val="single" w:sz="4" w:space="0" w:color="auto"/>
            </w:tcBorders>
          </w:tcPr>
          <w:p w:rsidR="00DD60E0" w:rsidRDefault="00DD60E0" w:rsidP="00DE25BA">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vAlign w:val="center"/>
          </w:tcPr>
          <w:p w:rsidR="00DD60E0" w:rsidRDefault="00DD60E0" w:rsidP="00DE25BA">
            <w:pPr>
              <w:rPr>
                <w:rFonts w:ascii="Times New Roman" w:hAnsi="Times New Roman" w:cs="Times New Roman"/>
                <w:sz w:val="24"/>
                <w:szCs w:val="24"/>
              </w:rPr>
            </w:pPr>
          </w:p>
          <w:p w:rsidR="00DD60E0" w:rsidRDefault="00DD60E0" w:rsidP="00DE25BA">
            <w:pPr>
              <w:jc w:val="center"/>
              <w:rPr>
                <w:rFonts w:ascii="Times New Roman" w:hAnsi="Times New Roman" w:cs="Times New Roman"/>
                <w:b/>
                <w:sz w:val="24"/>
                <w:szCs w:val="24"/>
              </w:rPr>
            </w:pPr>
            <w:r>
              <w:rPr>
                <w:rFonts w:ascii="Times New Roman" w:hAnsi="Times New Roman" w:cs="Times New Roman"/>
                <w:b/>
                <w:sz w:val="24"/>
                <w:szCs w:val="24"/>
              </w:rPr>
              <w:t>CHUẨN ĐẦU RA CHƯƠNG TRÌNH</w:t>
            </w:r>
          </w:p>
        </w:tc>
        <w:tc>
          <w:tcPr>
            <w:tcW w:w="1010" w:type="dxa"/>
            <w:tcBorders>
              <w:top w:val="single" w:sz="4" w:space="0" w:color="auto"/>
              <w:left w:val="single" w:sz="4" w:space="0" w:color="auto"/>
              <w:bottom w:val="single" w:sz="4" w:space="0" w:color="auto"/>
              <w:right w:val="single" w:sz="4" w:space="0" w:color="auto"/>
            </w:tcBorders>
            <w:vAlign w:val="center"/>
            <w:hideMark/>
          </w:tcPr>
          <w:p w:rsidR="00DD60E0" w:rsidRDefault="00DD60E0" w:rsidP="00DE25BA">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rsidR="00DD60E0" w:rsidRDefault="00DD60E0" w:rsidP="00DE25BA">
            <w:pPr>
              <w:jc w:val="center"/>
              <w:rPr>
                <w:rFonts w:ascii="Times New Roman" w:hAnsi="Times New Roman" w:cs="Times New Roman"/>
                <w:color w:val="000000" w:themeColor="text1"/>
                <w:sz w:val="24"/>
                <w:szCs w:val="24"/>
                <w:lang w:val="vi-VN"/>
              </w:rPr>
            </w:pPr>
            <w:r>
              <w:rPr>
                <w:rFonts w:ascii="Times New Roman" w:hAnsi="Times New Roman" w:cs="Times New Roman"/>
                <w:b/>
                <w:color w:val="000000" w:themeColor="text1"/>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rsidR="00DD60E0" w:rsidRDefault="00DD60E0" w:rsidP="00DE25BA">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MỨC CHUẨN ĐẶT RA CHO SV</w:t>
            </w:r>
          </w:p>
        </w:tc>
      </w:tr>
      <w:tr w:rsidR="00DD60E0" w:rsidTr="00DE25BA">
        <w:trPr>
          <w:jc w:val="center"/>
        </w:trPr>
        <w:tc>
          <w:tcPr>
            <w:tcW w:w="400" w:type="dxa"/>
            <w:tcBorders>
              <w:top w:val="single" w:sz="4" w:space="0" w:color="auto"/>
              <w:left w:val="single" w:sz="4" w:space="0" w:color="auto"/>
              <w:bottom w:val="single" w:sz="4" w:space="0" w:color="auto"/>
              <w:right w:val="single" w:sz="4" w:space="0" w:color="auto"/>
            </w:tcBorders>
            <w:hideMark/>
          </w:tcPr>
          <w:p w:rsidR="00DD60E0" w:rsidRDefault="00DD60E0" w:rsidP="00DE25BA">
            <w:pPr>
              <w:rPr>
                <w:rFonts w:ascii="Times New Roman" w:hAnsi="Times New Roman" w:cs="Times New Roman"/>
                <w:sz w:val="24"/>
                <w:szCs w:val="24"/>
              </w:rPr>
            </w:pPr>
            <w:r>
              <w:rPr>
                <w:rFonts w:ascii="Times New Roman" w:hAnsi="Times New Roman" w:cs="Times New Roman"/>
                <w:sz w:val="24"/>
                <w:szCs w:val="24"/>
              </w:rPr>
              <w:t>a</w:t>
            </w:r>
          </w:p>
        </w:tc>
        <w:tc>
          <w:tcPr>
            <w:tcW w:w="487" w:type="dxa"/>
            <w:tcBorders>
              <w:top w:val="single" w:sz="4" w:space="0" w:color="auto"/>
              <w:left w:val="single" w:sz="4" w:space="0" w:color="auto"/>
              <w:bottom w:val="single" w:sz="4" w:space="0" w:color="auto"/>
              <w:right w:val="single" w:sz="4" w:space="0" w:color="auto"/>
            </w:tcBorders>
          </w:tcPr>
          <w:p w:rsidR="00DD60E0" w:rsidRDefault="00DD60E0" w:rsidP="00DE25BA">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DD60E0" w:rsidRPr="00DD60E0" w:rsidRDefault="00DD60E0" w:rsidP="00DE25BA">
            <w:pPr>
              <w:jc w:val="both"/>
              <w:rPr>
                <w:rFonts w:ascii="Times New Roman" w:hAnsi="Times New Roman" w:cs="Times New Roman"/>
                <w:color w:val="000000" w:themeColor="text1"/>
                <w:sz w:val="28"/>
                <w:szCs w:val="28"/>
              </w:rPr>
            </w:pPr>
            <w:r w:rsidRPr="009D246E">
              <w:rPr>
                <w:rFonts w:ascii="Times New Roman" w:hAnsi="Times New Roman" w:cs="Times New Roman"/>
                <w:color w:val="000000" w:themeColor="text1"/>
                <w:sz w:val="28"/>
                <w:szCs w:val="28"/>
                <w:lang w:val="vi-VN"/>
              </w:rPr>
              <w:t>Khả năng áp dụng kiến thứ</w:t>
            </w:r>
            <w:r>
              <w:rPr>
                <w:rFonts w:ascii="Times New Roman" w:hAnsi="Times New Roman" w:cs="Times New Roman"/>
                <w:color w:val="000000" w:themeColor="text1"/>
                <w:sz w:val="28"/>
                <w:szCs w:val="28"/>
                <w:lang w:val="vi-VN"/>
              </w:rPr>
              <w:t>c</w:t>
            </w:r>
            <w:r>
              <w:rPr>
                <w:rFonts w:ascii="Times New Roman" w:hAnsi="Times New Roman" w:cs="Times New Roman"/>
                <w:color w:val="000000" w:themeColor="text1"/>
                <w:sz w:val="28"/>
                <w:szCs w:val="28"/>
              </w:rPr>
              <w:t>,</w:t>
            </w:r>
            <w:r w:rsidRPr="009D246E">
              <w:rPr>
                <w:rFonts w:ascii="Times New Roman" w:hAnsi="Times New Roman" w:cs="Times New Roman"/>
                <w:color w:val="000000" w:themeColor="text1"/>
                <w:sz w:val="28"/>
                <w:szCs w:val="28"/>
                <w:lang w:val="vi-VN"/>
              </w:rPr>
              <w:t xml:space="preserve"> kỹ thuật, kỹ</w:t>
            </w:r>
            <w:r>
              <w:rPr>
                <w:rFonts w:ascii="Times New Roman" w:hAnsi="Times New Roman" w:cs="Times New Roman"/>
                <w:color w:val="000000" w:themeColor="text1"/>
                <w:sz w:val="28"/>
                <w:szCs w:val="28"/>
                <w:lang w:val="vi-VN"/>
              </w:rPr>
              <w:t xml:space="preserve"> năng</w:t>
            </w:r>
            <w:r w:rsidRPr="009D246E">
              <w:rPr>
                <w:rFonts w:ascii="Times New Roman" w:hAnsi="Times New Roman" w:cs="Times New Roman"/>
                <w:color w:val="000000" w:themeColor="text1"/>
                <w:sz w:val="28"/>
                <w:szCs w:val="28"/>
                <w:lang w:val="vi-VN"/>
              </w:rPr>
              <w:t xml:space="preserve"> và các công cụ hiện đạ</w:t>
            </w:r>
            <w:r>
              <w:rPr>
                <w:rFonts w:ascii="Times New Roman" w:hAnsi="Times New Roman" w:cs="Times New Roman"/>
                <w:color w:val="000000" w:themeColor="text1"/>
                <w:sz w:val="28"/>
                <w:szCs w:val="28"/>
                <w:lang w:val="vi-VN"/>
              </w:rPr>
              <w:t>i</w:t>
            </w:r>
            <w:r>
              <w:rPr>
                <w:rFonts w:ascii="Times New Roman" w:hAnsi="Times New Roman" w:cs="Times New Roman"/>
                <w:color w:val="000000" w:themeColor="text1"/>
                <w:sz w:val="28"/>
                <w:szCs w:val="28"/>
              </w:rPr>
              <w:t xml:space="preserve"> của toán học, khoa học, kỹ thuật và công nghệ để giải quyết các bài toán kỹ thuật xác định phù hợp với chuyên ngành </w:t>
            </w:r>
            <w:r w:rsidRPr="00DD60E0">
              <w:rPr>
                <w:rFonts w:ascii="Times New Roman" w:hAnsi="Times New Roman" w:cs="Times New Roman"/>
                <w:b/>
                <w:color w:val="FF0000"/>
                <w:sz w:val="28"/>
                <w:szCs w:val="28"/>
              </w:rPr>
              <w:t>Cơ Điện tử</w:t>
            </w:r>
            <w:r w:rsidRPr="00DD60E0">
              <w:rPr>
                <w:rFonts w:ascii="Times New Roman" w:hAnsi="Times New Roman" w:cs="Times New Roman"/>
                <w:color w:val="000000" w:themeColor="text1"/>
                <w:sz w:val="28"/>
                <w:szCs w:val="28"/>
              </w:rPr>
              <w:t>.</w:t>
            </w:r>
          </w:p>
          <w:p w:rsidR="00DD60E0" w:rsidRDefault="00DD60E0" w:rsidP="00DD60E0">
            <w:pPr>
              <w:jc w:val="both"/>
              <w:rPr>
                <w:rFonts w:ascii="Times New Roman" w:hAnsi="Times New Roman" w:cs="Times New Roman"/>
                <w:color w:val="0033CC"/>
                <w:sz w:val="24"/>
                <w:szCs w:val="24"/>
                <w:lang w:val="vi-VN"/>
              </w:rPr>
            </w:pPr>
            <w:r>
              <w:rPr>
                <w:rFonts w:ascii="Times New Roman" w:hAnsi="Times New Roman" w:cs="Times New Roman"/>
                <w:i/>
                <w:sz w:val="24"/>
                <w:szCs w:val="24"/>
              </w:rPr>
              <w:t xml:space="preserve">(an ability to apply knowledge, techniques, skills and modern tools of mathematics, science, engineering, and technology to solve well-defined engineering problems appropriate to the discipline / to the discipline of </w:t>
            </w:r>
            <w:r>
              <w:rPr>
                <w:rFonts w:ascii="Times New Roman" w:hAnsi="Times New Roman" w:cs="Times New Roman"/>
                <w:i/>
                <w:color w:val="FF0000"/>
                <w:sz w:val="24"/>
                <w:szCs w:val="24"/>
              </w:rPr>
              <w:t>Mechatronics</w:t>
            </w:r>
            <w:r>
              <w:rPr>
                <w:rFonts w:ascii="Times New Roman" w:hAnsi="Times New Roman" w:cs="Times New Roman"/>
                <w:i/>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DD60E0" w:rsidRDefault="00DD60E0" w:rsidP="00DE25BA">
            <w:pPr>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DD60E0" w:rsidRDefault="00DD60E0" w:rsidP="00DE25BA">
            <w:pPr>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DD60E0" w:rsidRDefault="00DD60E0" w:rsidP="00DE25BA">
            <w:pPr>
              <w:rPr>
                <w:rFonts w:ascii="Times New Roman" w:hAnsi="Times New Roman" w:cs="Times New Roman"/>
                <w:color w:val="000000" w:themeColor="text1"/>
                <w:sz w:val="24"/>
                <w:szCs w:val="24"/>
                <w:lang w:val="vi-VN"/>
              </w:rPr>
            </w:pPr>
          </w:p>
        </w:tc>
      </w:tr>
      <w:bookmarkEnd w:id="0"/>
      <w:tr w:rsidR="00DD60E0" w:rsidTr="00DD60E0">
        <w:trPr>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DD60E0" w:rsidRDefault="00DD60E0" w:rsidP="00DD60E0">
            <w:pPr>
              <w:rPr>
                <w:rFonts w:ascii="Times New Roman" w:hAnsi="Times New Roman" w:cs="Times New Roman"/>
                <w:sz w:val="24"/>
                <w:szCs w:val="24"/>
              </w:rPr>
            </w:pPr>
            <w:r>
              <w:rPr>
                <w:rFonts w:ascii="Times New Roman" w:hAnsi="Times New Roman" w:cs="Times New Roman"/>
                <w:color w:val="000000" w:themeColor="text1"/>
                <w:sz w:val="24"/>
                <w:szCs w:val="24"/>
              </w:rPr>
              <w:t>a1</w:t>
            </w:r>
          </w:p>
        </w:tc>
        <w:tc>
          <w:tcPr>
            <w:tcW w:w="5403" w:type="dxa"/>
            <w:tcBorders>
              <w:top w:val="single" w:sz="4" w:space="0" w:color="auto"/>
              <w:left w:val="single" w:sz="4" w:space="0" w:color="auto"/>
              <w:bottom w:val="single" w:sz="4" w:space="0" w:color="auto"/>
              <w:right w:val="single" w:sz="4" w:space="0" w:color="auto"/>
            </w:tcBorders>
          </w:tcPr>
          <w:p w:rsidR="00DD60E0" w:rsidRPr="00071FA9" w:rsidRDefault="00DD60E0" w:rsidP="0076270C">
            <w:pPr>
              <w:rPr>
                <w:rFonts w:ascii="Times New Roman" w:hAnsi="Times New Roman" w:cs="Times New Roman"/>
                <w:sz w:val="24"/>
                <w:szCs w:val="24"/>
              </w:rPr>
            </w:pPr>
            <w:r w:rsidRPr="00071FA9">
              <w:rPr>
                <w:rFonts w:ascii="Times New Roman" w:hAnsi="Times New Roman" w:cs="Times New Roman"/>
                <w:sz w:val="24"/>
                <w:szCs w:val="24"/>
              </w:rPr>
              <w:t>Có kiến thức</w:t>
            </w:r>
            <w:r>
              <w:rPr>
                <w:rFonts w:ascii="Times New Roman" w:hAnsi="Times New Roman" w:cs="Times New Roman"/>
                <w:sz w:val="24"/>
                <w:szCs w:val="24"/>
              </w:rPr>
              <w:t xml:space="preserve"> </w:t>
            </w:r>
            <w:r w:rsidRPr="00071FA9">
              <w:rPr>
                <w:rFonts w:ascii="Times New Roman" w:hAnsi="Times New Roman" w:cs="Times New Roman"/>
                <w:sz w:val="24"/>
                <w:szCs w:val="24"/>
              </w:rPr>
              <w:t xml:space="preserve">cơ bản  về </w:t>
            </w:r>
            <w:r>
              <w:rPr>
                <w:rFonts w:ascii="Times New Roman" w:hAnsi="Times New Roman" w:cs="Times New Roman"/>
                <w:sz w:val="24"/>
                <w:szCs w:val="24"/>
              </w:rPr>
              <w:t xml:space="preserve">toán học để giải các bài toán kỹ thuật </w:t>
            </w:r>
            <w:r w:rsidRPr="00DA56A5">
              <w:rPr>
                <w:rFonts w:ascii="Times New Roman" w:hAnsi="Times New Roman" w:cs="Times New Roman"/>
                <w:color w:val="FF0000"/>
                <w:sz w:val="24"/>
                <w:szCs w:val="24"/>
              </w:rPr>
              <w:t>Cơ Điện tử</w:t>
            </w:r>
          </w:p>
        </w:tc>
        <w:tc>
          <w:tcPr>
            <w:tcW w:w="101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color w:val="000000" w:themeColor="text1"/>
                <w:sz w:val="24"/>
                <w:szCs w:val="24"/>
                <w:lang w:val="vi-VN"/>
              </w:rPr>
            </w:pPr>
          </w:p>
        </w:tc>
        <w:tc>
          <w:tcPr>
            <w:tcW w:w="954"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color w:val="000000" w:themeColor="text1"/>
                <w:sz w:val="24"/>
                <w:szCs w:val="24"/>
                <w:lang w:val="vi-VN"/>
              </w:rPr>
            </w:pPr>
          </w:p>
        </w:tc>
        <w:tc>
          <w:tcPr>
            <w:tcW w:w="1096" w:type="dxa"/>
            <w:tcBorders>
              <w:top w:val="single" w:sz="4" w:space="0" w:color="auto"/>
              <w:left w:val="single" w:sz="4" w:space="0" w:color="auto"/>
              <w:bottom w:val="single" w:sz="4" w:space="0" w:color="auto"/>
              <w:right w:val="single" w:sz="4" w:space="0" w:color="auto"/>
            </w:tcBorders>
            <w:vAlign w:val="center"/>
          </w:tcPr>
          <w:p w:rsidR="00DD60E0" w:rsidRDefault="00DD60E0" w:rsidP="00DD60E0">
            <w:pPr>
              <w:rPr>
                <w:rFonts w:ascii="Times New Roman" w:hAnsi="Times New Roman" w:cs="Times New Roman"/>
                <w:color w:val="000000" w:themeColor="text1"/>
                <w:sz w:val="24"/>
                <w:szCs w:val="24"/>
                <w:lang w:val="vi-VN"/>
              </w:rPr>
            </w:pPr>
          </w:p>
        </w:tc>
      </w:tr>
      <w:tr w:rsidR="00DD60E0" w:rsidTr="00DE25BA">
        <w:trPr>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color w:val="000000" w:themeColor="text1"/>
                <w:sz w:val="24"/>
                <w:szCs w:val="24"/>
              </w:rPr>
            </w:pPr>
            <w:r w:rsidRPr="007F300C">
              <w:rPr>
                <w:rFonts w:ascii="Times New Roman" w:hAnsi="Times New Roman" w:cs="Times New Roman"/>
                <w:color w:val="000000" w:themeColor="text1"/>
                <w:sz w:val="24"/>
                <w:szCs w:val="24"/>
              </w:rPr>
              <w:t>a2</w:t>
            </w:r>
          </w:p>
        </w:tc>
        <w:tc>
          <w:tcPr>
            <w:tcW w:w="5403" w:type="dxa"/>
            <w:tcBorders>
              <w:top w:val="single" w:sz="4" w:space="0" w:color="auto"/>
              <w:left w:val="single" w:sz="4" w:space="0" w:color="auto"/>
              <w:bottom w:val="single" w:sz="4" w:space="0" w:color="auto"/>
              <w:right w:val="single" w:sz="4" w:space="0" w:color="auto"/>
            </w:tcBorders>
          </w:tcPr>
          <w:p w:rsidR="00DD60E0" w:rsidRPr="00071FA9" w:rsidRDefault="00DD60E0" w:rsidP="0076270C">
            <w:pPr>
              <w:rPr>
                <w:rFonts w:ascii="Times New Roman" w:hAnsi="Times New Roman" w:cs="Times New Roman"/>
                <w:sz w:val="24"/>
                <w:szCs w:val="24"/>
              </w:rPr>
            </w:pPr>
            <w:r w:rsidRPr="00071FA9">
              <w:rPr>
                <w:rFonts w:ascii="Times New Roman" w:hAnsi="Times New Roman" w:cs="Times New Roman"/>
                <w:sz w:val="24"/>
                <w:szCs w:val="24"/>
              </w:rPr>
              <w:t>Có kiến thức</w:t>
            </w:r>
            <w:r>
              <w:rPr>
                <w:rFonts w:ascii="Times New Roman" w:hAnsi="Times New Roman" w:cs="Times New Roman"/>
                <w:sz w:val="24"/>
                <w:szCs w:val="24"/>
              </w:rPr>
              <w:t xml:space="preserve"> </w:t>
            </w:r>
            <w:r w:rsidRPr="00071FA9">
              <w:rPr>
                <w:rFonts w:ascii="Times New Roman" w:hAnsi="Times New Roman" w:cs="Times New Roman"/>
                <w:sz w:val="24"/>
                <w:szCs w:val="24"/>
              </w:rPr>
              <w:t>cơ bả</w:t>
            </w:r>
            <w:r w:rsidR="0076270C">
              <w:rPr>
                <w:rFonts w:ascii="Times New Roman" w:hAnsi="Times New Roman" w:cs="Times New Roman"/>
                <w:sz w:val="24"/>
                <w:szCs w:val="24"/>
              </w:rPr>
              <w:t xml:space="preserve">n </w:t>
            </w:r>
            <w:r w:rsidRPr="00071FA9">
              <w:rPr>
                <w:rFonts w:ascii="Times New Roman" w:hAnsi="Times New Roman" w:cs="Times New Roman"/>
                <w:sz w:val="24"/>
                <w:szCs w:val="24"/>
              </w:rPr>
              <w:t xml:space="preserve">về </w:t>
            </w:r>
            <w:r>
              <w:rPr>
                <w:rFonts w:ascii="Times New Roman" w:hAnsi="Times New Roman" w:cs="Times New Roman"/>
                <w:sz w:val="24"/>
                <w:szCs w:val="24"/>
              </w:rPr>
              <w:t xml:space="preserve">vật lý để hiểu </w:t>
            </w:r>
            <w:r w:rsidR="0076270C">
              <w:rPr>
                <w:rFonts w:ascii="Times New Roman" w:hAnsi="Times New Roman" w:cs="Times New Roman"/>
                <w:sz w:val="24"/>
                <w:szCs w:val="24"/>
              </w:rPr>
              <w:t xml:space="preserve">được </w:t>
            </w:r>
            <w:r>
              <w:rPr>
                <w:rFonts w:ascii="Times New Roman" w:hAnsi="Times New Roman" w:cs="Times New Roman"/>
                <w:sz w:val="24"/>
                <w:szCs w:val="24"/>
              </w:rPr>
              <w:t>nguyên lý hoạt động của các loại cảm biến và các thiết bị chấp hành trong hệ thống Cơ Điện tử</w:t>
            </w:r>
          </w:p>
        </w:tc>
        <w:tc>
          <w:tcPr>
            <w:tcW w:w="1010" w:type="dxa"/>
            <w:tcBorders>
              <w:top w:val="nil"/>
              <w:left w:val="nil"/>
              <w:bottom w:val="single" w:sz="8" w:space="0" w:color="auto"/>
              <w:right w:val="single" w:sz="8" w:space="0" w:color="auto"/>
            </w:tcBorders>
            <w:shd w:val="clear" w:color="auto" w:fill="FFDD71"/>
            <w:vAlign w:val="center"/>
          </w:tcPr>
          <w:p w:rsidR="00DD60E0" w:rsidRDefault="00DD60E0" w:rsidP="00DD60E0">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DD60E0" w:rsidRDefault="00DD60E0" w:rsidP="00DD60E0">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DD60E0" w:rsidRDefault="00DD60E0" w:rsidP="00DD60E0">
            <w:pPr>
              <w:jc w:val="center"/>
              <w:rPr>
                <w:rFonts w:ascii="Times New Roman" w:hAnsi="Times New Roman" w:cs="Times New Roman"/>
                <w:color w:val="000000"/>
                <w:sz w:val="24"/>
                <w:szCs w:val="24"/>
              </w:rPr>
            </w:pPr>
          </w:p>
        </w:tc>
      </w:tr>
      <w:tr w:rsidR="00DD60E0" w:rsidTr="00DD60E0">
        <w:trPr>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DD60E0" w:rsidRDefault="00DD60E0" w:rsidP="00DD60E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a3</w:t>
            </w:r>
          </w:p>
        </w:tc>
        <w:tc>
          <w:tcPr>
            <w:tcW w:w="5403" w:type="dxa"/>
            <w:tcBorders>
              <w:top w:val="single" w:sz="4" w:space="0" w:color="auto"/>
              <w:left w:val="single" w:sz="4" w:space="0" w:color="auto"/>
              <w:bottom w:val="single" w:sz="4" w:space="0" w:color="auto"/>
              <w:right w:val="single" w:sz="4" w:space="0" w:color="auto"/>
            </w:tcBorders>
          </w:tcPr>
          <w:p w:rsidR="00DD60E0" w:rsidRPr="00071FA9" w:rsidRDefault="00DD60E0" w:rsidP="0076270C">
            <w:pPr>
              <w:rPr>
                <w:rFonts w:ascii="Times New Roman" w:hAnsi="Times New Roman" w:cs="Times New Roman"/>
                <w:sz w:val="24"/>
                <w:szCs w:val="24"/>
              </w:rPr>
            </w:pPr>
            <w:r w:rsidRPr="00071FA9">
              <w:rPr>
                <w:rFonts w:ascii="Times New Roman" w:hAnsi="Times New Roman" w:cs="Times New Roman"/>
                <w:sz w:val="24"/>
                <w:szCs w:val="24"/>
              </w:rPr>
              <w:t>Có kiến thức cơ bả</w:t>
            </w:r>
            <w:r w:rsidR="0076270C">
              <w:rPr>
                <w:rFonts w:ascii="Times New Roman" w:hAnsi="Times New Roman" w:cs="Times New Roman"/>
                <w:sz w:val="24"/>
                <w:szCs w:val="24"/>
              </w:rPr>
              <w:t xml:space="preserve">n </w:t>
            </w:r>
            <w:r w:rsidRPr="00071FA9">
              <w:rPr>
                <w:rFonts w:ascii="Times New Roman" w:hAnsi="Times New Roman" w:cs="Times New Roman"/>
                <w:sz w:val="24"/>
                <w:szCs w:val="24"/>
              </w:rPr>
              <w:t>về an toàn</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lao động để loại trừ, hạn chế yếu tố nguy hiểm, có hại phát sinh trong quá trình vận hành, sửa chữa, bảo trì hệ thống Cơ Điện tử</w:t>
            </w:r>
          </w:p>
        </w:tc>
        <w:tc>
          <w:tcPr>
            <w:tcW w:w="1010" w:type="dxa"/>
            <w:tcBorders>
              <w:top w:val="nil"/>
              <w:left w:val="nil"/>
              <w:bottom w:val="single" w:sz="8" w:space="0" w:color="auto"/>
              <w:right w:val="single" w:sz="8" w:space="0" w:color="auto"/>
            </w:tcBorders>
            <w:shd w:val="clear" w:color="auto" w:fill="FFDD71"/>
            <w:vAlign w:val="center"/>
          </w:tcPr>
          <w:p w:rsidR="00DD60E0" w:rsidRDefault="00DD60E0" w:rsidP="00DD60E0">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DD60E0" w:rsidRDefault="00DD60E0" w:rsidP="00DD60E0">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DD60E0" w:rsidRDefault="00DD60E0" w:rsidP="00DD60E0">
            <w:pPr>
              <w:jc w:val="center"/>
              <w:rPr>
                <w:rFonts w:ascii="Times New Roman" w:hAnsi="Times New Roman" w:cs="Times New Roman"/>
                <w:color w:val="000000"/>
                <w:sz w:val="24"/>
                <w:szCs w:val="24"/>
              </w:rPr>
            </w:pPr>
          </w:p>
        </w:tc>
      </w:tr>
      <w:tr w:rsidR="00DD60E0" w:rsidTr="00DD60E0">
        <w:trPr>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DD60E0" w:rsidRDefault="00DD60E0" w:rsidP="00DD60E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a4</w:t>
            </w:r>
          </w:p>
        </w:tc>
        <w:tc>
          <w:tcPr>
            <w:tcW w:w="5403" w:type="dxa"/>
            <w:tcBorders>
              <w:top w:val="single" w:sz="4" w:space="0" w:color="auto"/>
              <w:left w:val="single" w:sz="4" w:space="0" w:color="auto"/>
              <w:bottom w:val="single" w:sz="4" w:space="0" w:color="auto"/>
              <w:right w:val="single" w:sz="4" w:space="0" w:color="auto"/>
            </w:tcBorders>
          </w:tcPr>
          <w:p w:rsidR="00DD60E0" w:rsidRPr="00071FA9" w:rsidRDefault="00DD60E0" w:rsidP="0076270C">
            <w:pPr>
              <w:rPr>
                <w:rFonts w:ascii="Times New Roman" w:hAnsi="Times New Roman" w:cs="Times New Roman"/>
                <w:sz w:val="24"/>
                <w:szCs w:val="24"/>
              </w:rPr>
            </w:pPr>
            <w:r w:rsidRPr="00071FA9">
              <w:rPr>
                <w:rFonts w:ascii="Times New Roman" w:hAnsi="Times New Roman" w:cs="Times New Roman"/>
                <w:sz w:val="24"/>
                <w:szCs w:val="24"/>
              </w:rPr>
              <w:t>Có kỹ năng giải quyết các bài toán cơ bản về mạch điện, mạch điện tử, mạch số</w:t>
            </w:r>
            <w:r>
              <w:rPr>
                <w:rFonts w:ascii="Times New Roman" w:hAnsi="Times New Roman" w:cs="Times New Roman"/>
                <w:sz w:val="24"/>
                <w:szCs w:val="24"/>
              </w:rPr>
              <w:t xml:space="preserve"> để hiểu được nguyên lý vận hành của thiết bị điện tử điều khiển trong hệ thống Cơ Điện tử</w:t>
            </w:r>
            <w:r w:rsidR="00DE25BA">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DD60E0" w:rsidRDefault="00DD60E0" w:rsidP="00DD60E0">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DD60E0" w:rsidRDefault="00DD60E0" w:rsidP="00DD60E0">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DD60E0" w:rsidRDefault="00DD60E0" w:rsidP="00DD60E0">
            <w:pPr>
              <w:jc w:val="center"/>
              <w:rPr>
                <w:rFonts w:ascii="Times New Roman" w:hAnsi="Times New Roman" w:cs="Times New Roman"/>
                <w:color w:val="000000"/>
                <w:sz w:val="24"/>
                <w:szCs w:val="24"/>
              </w:rPr>
            </w:pPr>
          </w:p>
        </w:tc>
      </w:tr>
      <w:tr w:rsidR="00DD60E0" w:rsidTr="00DD60E0">
        <w:trPr>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DD60E0" w:rsidRPr="00DD60E0" w:rsidRDefault="00DD60E0" w:rsidP="00DD60E0">
            <w:pPr>
              <w:rPr>
                <w:rFonts w:ascii="Times New Roman" w:hAnsi="Times New Roman" w:cs="Times New Roman"/>
                <w:color w:val="000000" w:themeColor="text1"/>
                <w:sz w:val="24"/>
                <w:szCs w:val="24"/>
              </w:rPr>
            </w:pPr>
            <w:r w:rsidRPr="00DD60E0">
              <w:rPr>
                <w:rFonts w:ascii="Times New Roman" w:hAnsi="Times New Roman" w:cs="Times New Roman"/>
                <w:color w:val="000000" w:themeColor="text1"/>
                <w:sz w:val="24"/>
                <w:szCs w:val="24"/>
              </w:rPr>
              <w:t>a5</w:t>
            </w:r>
          </w:p>
        </w:tc>
        <w:tc>
          <w:tcPr>
            <w:tcW w:w="5403" w:type="dxa"/>
            <w:tcBorders>
              <w:top w:val="single" w:sz="4" w:space="0" w:color="auto"/>
              <w:left w:val="single" w:sz="4" w:space="0" w:color="auto"/>
              <w:bottom w:val="single" w:sz="4" w:space="0" w:color="auto"/>
              <w:right w:val="single" w:sz="4" w:space="0" w:color="auto"/>
            </w:tcBorders>
          </w:tcPr>
          <w:p w:rsidR="00DD60E0" w:rsidRPr="00071FA9" w:rsidRDefault="00DD60E0" w:rsidP="00DE25BA">
            <w:pPr>
              <w:rPr>
                <w:rFonts w:ascii="Times New Roman" w:hAnsi="Times New Roman" w:cs="Times New Roman"/>
                <w:sz w:val="24"/>
                <w:szCs w:val="24"/>
              </w:rPr>
            </w:pPr>
            <w:r w:rsidRPr="00071FA9">
              <w:rPr>
                <w:rFonts w:ascii="Times New Roman" w:hAnsi="Times New Roman" w:cs="Times New Roman"/>
                <w:sz w:val="24"/>
                <w:szCs w:val="24"/>
              </w:rPr>
              <w:t>Có kiến thức cơ bản về</w:t>
            </w:r>
            <w:r w:rsidR="00DE25BA">
              <w:rPr>
                <w:rFonts w:ascii="Times New Roman" w:hAnsi="Times New Roman" w:cs="Times New Roman"/>
                <w:sz w:val="24"/>
                <w:szCs w:val="24"/>
              </w:rPr>
              <w:t xml:space="preserve"> cơ cấu, nguyên lý</w:t>
            </w:r>
            <w:r w:rsidRPr="00071FA9">
              <w:rPr>
                <w:rFonts w:ascii="Times New Roman" w:hAnsi="Times New Roman" w:cs="Times New Roman"/>
                <w:sz w:val="24"/>
                <w:szCs w:val="24"/>
              </w:rPr>
              <w:t xml:space="preserve"> máy</w:t>
            </w:r>
            <w:r>
              <w:rPr>
                <w:rFonts w:ascii="Times New Roman" w:hAnsi="Times New Roman" w:cs="Times New Roman"/>
                <w:sz w:val="24"/>
                <w:szCs w:val="24"/>
              </w:rPr>
              <w:t xml:space="preserve"> để hiểu được nguyên lý vận hành </w:t>
            </w:r>
            <w:r w:rsidR="00DE25BA">
              <w:rPr>
                <w:rFonts w:ascii="Times New Roman" w:hAnsi="Times New Roman" w:cs="Times New Roman"/>
                <w:sz w:val="24"/>
                <w:szCs w:val="24"/>
              </w:rPr>
              <w:t>các thiết bị</w:t>
            </w:r>
            <w:r>
              <w:rPr>
                <w:rFonts w:ascii="Times New Roman" w:hAnsi="Times New Roman" w:cs="Times New Roman"/>
                <w:sz w:val="24"/>
                <w:szCs w:val="24"/>
              </w:rPr>
              <w:t xml:space="preserve"> cơ khí trong hệ thống Cơ Điện tử</w:t>
            </w:r>
            <w:r w:rsidR="00DE25BA">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DD60E0" w:rsidRDefault="00DD60E0" w:rsidP="00DD60E0">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DD60E0" w:rsidRDefault="00DD60E0" w:rsidP="00DD60E0">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DD60E0" w:rsidRDefault="00DD60E0" w:rsidP="00DD60E0">
            <w:pPr>
              <w:jc w:val="center"/>
              <w:rPr>
                <w:rFonts w:ascii="Times New Roman" w:hAnsi="Times New Roman" w:cs="Times New Roman"/>
                <w:color w:val="000000"/>
                <w:sz w:val="24"/>
                <w:szCs w:val="24"/>
              </w:rPr>
            </w:pPr>
          </w:p>
        </w:tc>
      </w:tr>
      <w:tr w:rsidR="00DD60E0" w:rsidTr="00DD60E0">
        <w:trPr>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DD60E0" w:rsidRPr="00DD60E0" w:rsidRDefault="00DD60E0" w:rsidP="00DD60E0">
            <w:pPr>
              <w:rPr>
                <w:rFonts w:ascii="Times New Roman" w:hAnsi="Times New Roman" w:cs="Times New Roman"/>
                <w:color w:val="000000" w:themeColor="text1"/>
                <w:sz w:val="24"/>
                <w:szCs w:val="24"/>
              </w:rPr>
            </w:pPr>
            <w:r w:rsidRPr="00DD60E0">
              <w:rPr>
                <w:rFonts w:ascii="Times New Roman" w:hAnsi="Times New Roman" w:cs="Times New Roman"/>
                <w:color w:val="000000" w:themeColor="text1"/>
                <w:sz w:val="24"/>
                <w:szCs w:val="24"/>
              </w:rPr>
              <w:t>a6</w:t>
            </w:r>
          </w:p>
        </w:tc>
        <w:tc>
          <w:tcPr>
            <w:tcW w:w="5403" w:type="dxa"/>
            <w:tcBorders>
              <w:top w:val="single" w:sz="4" w:space="0" w:color="auto"/>
              <w:left w:val="single" w:sz="4" w:space="0" w:color="auto"/>
              <w:bottom w:val="single" w:sz="4" w:space="0" w:color="auto"/>
              <w:right w:val="single" w:sz="4" w:space="0" w:color="auto"/>
            </w:tcBorders>
          </w:tcPr>
          <w:p w:rsidR="00DD60E0" w:rsidRPr="00071FA9" w:rsidRDefault="00DD60E0" w:rsidP="0076270C">
            <w:pPr>
              <w:rPr>
                <w:rFonts w:ascii="Times New Roman" w:hAnsi="Times New Roman" w:cs="Times New Roman"/>
                <w:sz w:val="24"/>
                <w:szCs w:val="24"/>
              </w:rPr>
            </w:pPr>
            <w:r w:rsidRPr="00071FA9">
              <w:rPr>
                <w:rFonts w:ascii="Times New Roman" w:hAnsi="Times New Roman" w:cs="Times New Roman"/>
                <w:sz w:val="24"/>
                <w:szCs w:val="24"/>
              </w:rPr>
              <w:t>Có kiến thức</w:t>
            </w:r>
            <w:r w:rsidR="00DE25BA">
              <w:rPr>
                <w:rFonts w:ascii="Times New Roman" w:hAnsi="Times New Roman" w:cs="Times New Roman"/>
                <w:sz w:val="24"/>
                <w:szCs w:val="24"/>
              </w:rPr>
              <w:t xml:space="preserve"> </w:t>
            </w:r>
            <w:r w:rsidRPr="00071FA9">
              <w:rPr>
                <w:rFonts w:ascii="Times New Roman" w:hAnsi="Times New Roman" w:cs="Times New Roman"/>
                <w:sz w:val="24"/>
                <w:szCs w:val="24"/>
              </w:rPr>
              <w:t>cơ bản về thủy lực, khí nén, động cơ điện</w:t>
            </w:r>
            <w:r>
              <w:rPr>
                <w:rFonts w:ascii="Times New Roman" w:hAnsi="Times New Roman" w:cs="Times New Roman"/>
                <w:sz w:val="24"/>
                <w:szCs w:val="24"/>
              </w:rPr>
              <w:t xml:space="preserve"> để giải quyết các bài toán về truyền động trong hệ thống Cơ Điện tử</w:t>
            </w:r>
            <w:r w:rsidR="00DE25BA">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DD60E0" w:rsidRDefault="00DD60E0" w:rsidP="00DD60E0">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9E2F3" w:themeFill="accent5" w:themeFillTint="33"/>
            <w:vAlign w:val="center"/>
          </w:tcPr>
          <w:p w:rsidR="00DD60E0" w:rsidRDefault="00DD60E0" w:rsidP="00DD60E0">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DD60E0" w:rsidRDefault="00DD60E0" w:rsidP="00DD60E0">
            <w:pPr>
              <w:jc w:val="center"/>
              <w:rPr>
                <w:rFonts w:ascii="Times New Roman" w:hAnsi="Times New Roman" w:cs="Times New Roman"/>
                <w:color w:val="000000"/>
                <w:sz w:val="24"/>
                <w:szCs w:val="24"/>
              </w:rPr>
            </w:pPr>
          </w:p>
        </w:tc>
      </w:tr>
      <w:tr w:rsidR="00DD60E0" w:rsidTr="00DE25BA">
        <w:trPr>
          <w:jc w:val="center"/>
        </w:trPr>
        <w:tc>
          <w:tcPr>
            <w:tcW w:w="40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r>
              <w:rPr>
                <w:rFonts w:ascii="Times New Roman" w:hAnsi="Times New Roman" w:cs="Times New Roman"/>
                <w:sz w:val="24"/>
                <w:szCs w:val="24"/>
              </w:rPr>
              <w:t>a7</w:t>
            </w:r>
          </w:p>
        </w:tc>
        <w:tc>
          <w:tcPr>
            <w:tcW w:w="5403" w:type="dxa"/>
            <w:tcBorders>
              <w:top w:val="single" w:sz="4" w:space="0" w:color="auto"/>
              <w:left w:val="single" w:sz="4" w:space="0" w:color="auto"/>
              <w:bottom w:val="single" w:sz="4" w:space="0" w:color="auto"/>
              <w:right w:val="single" w:sz="4" w:space="0" w:color="auto"/>
            </w:tcBorders>
          </w:tcPr>
          <w:p w:rsidR="00DD60E0" w:rsidRPr="00071FA9" w:rsidRDefault="00DD60E0" w:rsidP="00DE25BA">
            <w:pPr>
              <w:rPr>
                <w:rFonts w:ascii="Times New Roman" w:hAnsi="Times New Roman" w:cs="Times New Roman"/>
                <w:sz w:val="24"/>
                <w:szCs w:val="24"/>
              </w:rPr>
            </w:pPr>
            <w:r w:rsidRPr="00071FA9">
              <w:rPr>
                <w:rFonts w:ascii="Times New Roman" w:hAnsi="Times New Roman" w:cs="Times New Roman"/>
                <w:sz w:val="24"/>
                <w:szCs w:val="24"/>
              </w:rPr>
              <w:t xml:space="preserve">Có kiến thức cơ bản về lập trình điều khiển thiết bị </w:t>
            </w:r>
            <w:r>
              <w:rPr>
                <w:rFonts w:ascii="Times New Roman" w:hAnsi="Times New Roman" w:cs="Times New Roman"/>
                <w:sz w:val="24"/>
                <w:szCs w:val="24"/>
              </w:rPr>
              <w:t xml:space="preserve">để vận hành, chẩn đoán </w:t>
            </w:r>
            <w:r w:rsidR="00DE25BA">
              <w:rPr>
                <w:rFonts w:ascii="Times New Roman" w:hAnsi="Times New Roman" w:cs="Times New Roman"/>
                <w:sz w:val="24"/>
                <w:szCs w:val="24"/>
              </w:rPr>
              <w:t xml:space="preserve">và </w:t>
            </w:r>
            <w:r>
              <w:rPr>
                <w:rFonts w:ascii="Times New Roman" w:hAnsi="Times New Roman" w:cs="Times New Roman"/>
                <w:sz w:val="24"/>
                <w:szCs w:val="24"/>
              </w:rPr>
              <w:t>sửa chữa lỗi trong quá trình hoạt động của hệ thống Cơ Điện tử</w:t>
            </w:r>
            <w:r w:rsidR="00DE25BA">
              <w:rPr>
                <w:rFonts w:ascii="Times New Roman" w:hAnsi="Times New Roman" w:cs="Times New Roman"/>
                <w:sz w:val="24"/>
                <w:szCs w:val="24"/>
              </w:rPr>
              <w:t>.</w:t>
            </w:r>
          </w:p>
        </w:tc>
        <w:tc>
          <w:tcPr>
            <w:tcW w:w="101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DD60E0" w:rsidRDefault="00DD60E0" w:rsidP="00DD60E0">
            <w:pPr>
              <w:rPr>
                <w:rFonts w:ascii="Times New Roman" w:hAnsi="Times New Roman" w:cs="Times New Roman"/>
                <w:sz w:val="24"/>
                <w:szCs w:val="24"/>
              </w:rPr>
            </w:pPr>
          </w:p>
        </w:tc>
      </w:tr>
      <w:tr w:rsidR="00DD60E0" w:rsidTr="00DE25BA">
        <w:trPr>
          <w:jc w:val="center"/>
        </w:trPr>
        <w:tc>
          <w:tcPr>
            <w:tcW w:w="400" w:type="dxa"/>
            <w:tcBorders>
              <w:top w:val="single" w:sz="4" w:space="0" w:color="auto"/>
              <w:left w:val="single" w:sz="4" w:space="0" w:color="auto"/>
              <w:bottom w:val="single" w:sz="4" w:space="0" w:color="auto"/>
              <w:right w:val="single" w:sz="4" w:space="0" w:color="auto"/>
            </w:tcBorders>
            <w:hideMark/>
          </w:tcPr>
          <w:p w:rsidR="00DD60E0" w:rsidRDefault="00DD60E0" w:rsidP="00DD60E0">
            <w:pPr>
              <w:rPr>
                <w:rFonts w:ascii="Times New Roman" w:hAnsi="Times New Roman" w:cs="Times New Roman"/>
                <w:sz w:val="24"/>
                <w:szCs w:val="24"/>
              </w:rPr>
            </w:pPr>
            <w:r>
              <w:rPr>
                <w:rFonts w:ascii="Times New Roman" w:hAnsi="Times New Roman" w:cs="Times New Roman"/>
                <w:sz w:val="24"/>
                <w:szCs w:val="24"/>
              </w:rPr>
              <w:t>b</w:t>
            </w:r>
          </w:p>
        </w:tc>
        <w:tc>
          <w:tcPr>
            <w:tcW w:w="487"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DD60E0" w:rsidRDefault="00DD60E0" w:rsidP="00DD60E0">
            <w:pPr>
              <w:pStyle w:val="Default"/>
              <w:jc w:val="both"/>
              <w:rPr>
                <w:rFonts w:ascii="Times New Roman" w:hAnsi="Times New Roman" w:cs="Times New Roman"/>
              </w:rPr>
            </w:pPr>
            <w:r w:rsidRPr="00E4016C">
              <w:rPr>
                <w:rFonts w:ascii="Times New Roman" w:hAnsi="Times New Roman" w:cs="Times New Roman"/>
                <w:color w:val="000000" w:themeColor="text1"/>
              </w:rPr>
              <w:t>Khả năng đưa ra các giải pháp để giải quyết các bài toán kỹ thuật và hỗ trợ thiết kế kỹ thuật cho hệ thống, thành phần hoặc quy trình phù hợp với chuyên ngành.</w:t>
            </w:r>
            <w:r>
              <w:rPr>
                <w:rFonts w:ascii="Times New Roman" w:hAnsi="Times New Roman" w:cs="Times New Roman"/>
              </w:rPr>
              <w:t xml:space="preserve"> </w:t>
            </w:r>
          </w:p>
          <w:p w:rsidR="00DD60E0" w:rsidRDefault="00DD60E0" w:rsidP="00DD60E0">
            <w:pPr>
              <w:jc w:val="both"/>
              <w:rPr>
                <w:rFonts w:ascii="Times New Roman" w:hAnsi="Times New Roman" w:cs="Times New Roman"/>
                <w:sz w:val="24"/>
                <w:szCs w:val="24"/>
              </w:rPr>
            </w:pPr>
            <w:r>
              <w:rPr>
                <w:rFonts w:ascii="Times New Roman" w:hAnsi="Times New Roman" w:cs="Times New Roman"/>
                <w:i/>
                <w:sz w:val="24"/>
                <w:szCs w:val="24"/>
              </w:rPr>
              <w:t>(an ability to design solutions for well-defined technical problems and assist with the engineering design of systems, components, or processes appropriate to the discipline)</w:t>
            </w:r>
          </w:p>
        </w:tc>
        <w:tc>
          <w:tcPr>
            <w:tcW w:w="1010"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DD60E0" w:rsidRDefault="00DD60E0" w:rsidP="00DD60E0">
            <w:pPr>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DD60E0" w:rsidRDefault="00DD60E0" w:rsidP="00DD60E0">
            <w:pPr>
              <w:rPr>
                <w:rFonts w:ascii="Times New Roman" w:hAnsi="Times New Roman" w:cs="Times New Roman"/>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b1</w:t>
            </w:r>
          </w:p>
        </w:tc>
        <w:tc>
          <w:tcPr>
            <w:tcW w:w="5403" w:type="dxa"/>
            <w:tcBorders>
              <w:top w:val="single" w:sz="4" w:space="0" w:color="auto"/>
              <w:left w:val="single" w:sz="4" w:space="0" w:color="auto"/>
              <w:bottom w:val="single" w:sz="4" w:space="0" w:color="auto"/>
              <w:right w:val="single" w:sz="4" w:space="0" w:color="auto"/>
            </w:tcBorders>
            <w:hideMark/>
          </w:tcPr>
          <w:p w:rsidR="001B36D3" w:rsidRDefault="001B36D3" w:rsidP="001B36D3">
            <w:pPr>
              <w:jc w:val="both"/>
              <w:rPr>
                <w:rFonts w:ascii="Times New Roman" w:hAnsi="Times New Roman" w:cs="Times New Roman"/>
                <w:color w:val="FF0000"/>
                <w:sz w:val="24"/>
                <w:szCs w:val="24"/>
              </w:rPr>
            </w:pPr>
            <w:r>
              <w:rPr>
                <w:rFonts w:ascii="Times New Roman" w:hAnsi="Times New Roman" w:cs="Times New Roman"/>
                <w:color w:val="FF0000"/>
                <w:sz w:val="24"/>
                <w:szCs w:val="24"/>
              </w:rPr>
              <w:t>Phát hiện</w:t>
            </w:r>
            <w:r>
              <w:rPr>
                <w:rFonts w:ascii="Times New Roman" w:hAnsi="Times New Roman" w:cs="Times New Roman"/>
                <w:color w:val="000000" w:themeColor="text1"/>
                <w:sz w:val="24"/>
                <w:szCs w:val="24"/>
              </w:rPr>
              <w:t xml:space="preserve"> và </w:t>
            </w:r>
            <w:r w:rsidRPr="008923E6">
              <w:rPr>
                <w:rFonts w:ascii="Times New Roman" w:hAnsi="Times New Roman" w:cs="Times New Roman"/>
                <w:sz w:val="24"/>
                <w:szCs w:val="24"/>
              </w:rPr>
              <w:t>xác định nguyên nhân</w:t>
            </w:r>
            <w:r>
              <w:rPr>
                <w:rFonts w:ascii="Times New Roman" w:hAnsi="Times New Roman" w:cs="Times New Roman"/>
                <w:sz w:val="24"/>
                <w:szCs w:val="24"/>
              </w:rPr>
              <w:t xml:space="preserve"> các </w:t>
            </w:r>
            <w:r w:rsidRPr="00683F59">
              <w:rPr>
                <w:rFonts w:ascii="Times New Roman" w:hAnsi="Times New Roman" w:cs="Times New Roman"/>
                <w:color w:val="000000" w:themeColor="text1"/>
                <w:sz w:val="24"/>
                <w:szCs w:val="24"/>
              </w:rPr>
              <w:t>sự cố kỹ thuật</w:t>
            </w:r>
            <w:r w:rsidRPr="008923E6">
              <w:rPr>
                <w:rFonts w:ascii="Times New Roman" w:hAnsi="Times New Roman" w:cs="Times New Roman"/>
                <w:sz w:val="24"/>
                <w:szCs w:val="24"/>
              </w:rPr>
              <w:t xml:space="preserve"> </w:t>
            </w:r>
            <w:r>
              <w:rPr>
                <w:rFonts w:ascii="Times New Roman" w:hAnsi="Times New Roman" w:cs="Times New Roman"/>
                <w:color w:val="000000" w:themeColor="text1"/>
                <w:sz w:val="24"/>
                <w:szCs w:val="24"/>
              </w:rPr>
              <w:t>trong một hệ thống Cơ Điện tử</w:t>
            </w:r>
          </w:p>
        </w:tc>
        <w:tc>
          <w:tcPr>
            <w:tcW w:w="1010" w:type="dxa"/>
            <w:tcBorders>
              <w:top w:val="nil"/>
              <w:left w:val="nil"/>
              <w:bottom w:val="single" w:sz="8" w:space="0" w:color="auto"/>
              <w:right w:val="single" w:sz="8" w:space="0" w:color="auto"/>
            </w:tcBorders>
            <w:shd w:val="clear" w:color="auto" w:fill="FFDD71"/>
          </w:tcPr>
          <w:p w:rsidR="001B36D3" w:rsidRPr="00F343EC" w:rsidRDefault="001B36D3" w:rsidP="001B36D3">
            <w:pPr>
              <w:jc w:val="both"/>
              <w:rPr>
                <w:rFonts w:ascii="Times New Roman" w:hAnsi="Times New Roman" w:cs="Times New Roman"/>
                <w:color w:val="000000" w:themeColor="text1"/>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b2</w:t>
            </w:r>
          </w:p>
        </w:tc>
        <w:tc>
          <w:tcPr>
            <w:tcW w:w="5403" w:type="dxa"/>
            <w:tcBorders>
              <w:top w:val="single" w:sz="4" w:space="0" w:color="auto"/>
              <w:left w:val="single" w:sz="4" w:space="0" w:color="auto"/>
              <w:bottom w:val="single" w:sz="4" w:space="0" w:color="auto"/>
              <w:right w:val="single" w:sz="4" w:space="0" w:color="auto"/>
            </w:tcBorders>
          </w:tcPr>
          <w:p w:rsidR="001B36D3" w:rsidRPr="00F343EC" w:rsidRDefault="001B36D3" w:rsidP="00556CFB">
            <w:pPr>
              <w:jc w:val="both"/>
              <w:rPr>
                <w:rFonts w:ascii="Times New Roman" w:hAnsi="Times New Roman" w:cs="Times New Roman"/>
                <w:color w:val="000000" w:themeColor="text1"/>
                <w:sz w:val="24"/>
                <w:szCs w:val="24"/>
              </w:rPr>
            </w:pPr>
            <w:r w:rsidRPr="00556CFB">
              <w:rPr>
                <w:rFonts w:ascii="Times New Roman" w:hAnsi="Times New Roman" w:cs="Times New Roman"/>
                <w:color w:val="000000" w:themeColor="text1"/>
                <w:sz w:val="24"/>
                <w:szCs w:val="24"/>
                <w:highlight w:val="yellow"/>
              </w:rPr>
              <w:t xml:space="preserve">Mô hình </w:t>
            </w:r>
            <w:r w:rsidR="00556CFB" w:rsidRPr="00556CFB">
              <w:rPr>
                <w:rFonts w:ascii="Times New Roman" w:hAnsi="Times New Roman" w:cs="Times New Roman"/>
                <w:color w:val="000000" w:themeColor="text1"/>
                <w:sz w:val="24"/>
                <w:szCs w:val="24"/>
                <w:highlight w:val="yellow"/>
              </w:rPr>
              <w:t>hóa</w:t>
            </w:r>
            <w:r>
              <w:rPr>
                <w:rFonts w:ascii="Times New Roman" w:hAnsi="Times New Roman" w:cs="Times New Roman"/>
                <w:color w:val="000000" w:themeColor="text1"/>
                <w:sz w:val="24"/>
                <w:szCs w:val="24"/>
              </w:rPr>
              <w:t>, mô phỏng các vấn đề kỹ thuật trong phạm vi chuyên ngành Cơ Điện tử.</w:t>
            </w:r>
          </w:p>
        </w:tc>
        <w:tc>
          <w:tcPr>
            <w:tcW w:w="1010" w:type="dxa"/>
            <w:tcBorders>
              <w:top w:val="nil"/>
              <w:left w:val="nil"/>
              <w:bottom w:val="single" w:sz="8" w:space="0" w:color="auto"/>
              <w:right w:val="single" w:sz="8" w:space="0" w:color="auto"/>
            </w:tcBorders>
            <w:shd w:val="clear" w:color="auto" w:fill="FFDD71"/>
          </w:tcPr>
          <w:p w:rsidR="001B36D3" w:rsidRPr="00F343EC" w:rsidRDefault="001B36D3" w:rsidP="001B36D3">
            <w:pPr>
              <w:jc w:val="both"/>
              <w:rPr>
                <w:rFonts w:ascii="Times New Roman" w:hAnsi="Times New Roman" w:cs="Times New Roman"/>
                <w:color w:val="000000" w:themeColor="text1"/>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b3</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FF0000"/>
                <w:sz w:val="24"/>
                <w:szCs w:val="24"/>
              </w:rPr>
            </w:pPr>
            <w:r>
              <w:rPr>
                <w:rFonts w:ascii="Times New Roman" w:hAnsi="Times New Roman" w:cs="Times New Roman"/>
                <w:color w:val="FF0000"/>
                <w:sz w:val="24"/>
                <w:szCs w:val="24"/>
              </w:rPr>
              <w:t>Xây dựng</w:t>
            </w:r>
            <w:r>
              <w:rPr>
                <w:rFonts w:ascii="Times New Roman" w:hAnsi="Times New Roman" w:cs="Times New Roman"/>
                <w:color w:val="000000" w:themeColor="text1"/>
                <w:sz w:val="24"/>
                <w:szCs w:val="24"/>
              </w:rPr>
              <w:t xml:space="preserve"> phương án giải quyết các sự cố kỹ thuật trong trong hệ thống Cơ Điện tử.</w:t>
            </w:r>
          </w:p>
        </w:tc>
        <w:tc>
          <w:tcPr>
            <w:tcW w:w="1010" w:type="dxa"/>
            <w:tcBorders>
              <w:top w:val="nil"/>
              <w:left w:val="nil"/>
              <w:bottom w:val="single" w:sz="8" w:space="0" w:color="auto"/>
              <w:right w:val="single" w:sz="8" w:space="0" w:color="auto"/>
            </w:tcBorders>
            <w:shd w:val="clear" w:color="auto" w:fill="FFDD71"/>
          </w:tcPr>
          <w:p w:rsidR="001B36D3" w:rsidRDefault="001B36D3" w:rsidP="001B36D3">
            <w:pPr>
              <w:jc w:val="both"/>
              <w:rPr>
                <w:rFonts w:ascii="Times New Roman" w:hAnsi="Times New Roman" w:cs="Times New Roman"/>
                <w:color w:val="000000" w:themeColor="text1"/>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234E1A" w:rsidTr="007A0969">
        <w:trPr>
          <w:jc w:val="center"/>
        </w:trPr>
        <w:tc>
          <w:tcPr>
            <w:tcW w:w="400" w:type="dxa"/>
            <w:tcBorders>
              <w:top w:val="single" w:sz="4" w:space="0" w:color="auto"/>
              <w:left w:val="single" w:sz="4" w:space="0" w:color="auto"/>
              <w:bottom w:val="single" w:sz="4" w:space="0" w:color="auto"/>
              <w:right w:val="single" w:sz="4" w:space="0" w:color="auto"/>
            </w:tcBorders>
          </w:tcPr>
          <w:p w:rsidR="00234E1A" w:rsidRDefault="00234E1A" w:rsidP="007A0969">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234E1A" w:rsidRDefault="00234E1A" w:rsidP="007A0969">
            <w:pPr>
              <w:rPr>
                <w:rFonts w:ascii="Times New Roman" w:hAnsi="Times New Roman" w:cs="Times New Roman"/>
                <w:sz w:val="24"/>
                <w:szCs w:val="24"/>
              </w:rPr>
            </w:pPr>
            <w:r>
              <w:rPr>
                <w:rFonts w:ascii="Times New Roman" w:hAnsi="Times New Roman" w:cs="Times New Roman"/>
                <w:sz w:val="24"/>
                <w:szCs w:val="24"/>
              </w:rPr>
              <w:t>b4</w:t>
            </w:r>
          </w:p>
        </w:tc>
        <w:tc>
          <w:tcPr>
            <w:tcW w:w="5403" w:type="dxa"/>
            <w:tcBorders>
              <w:top w:val="single" w:sz="4" w:space="0" w:color="auto"/>
              <w:left w:val="single" w:sz="4" w:space="0" w:color="auto"/>
              <w:bottom w:val="single" w:sz="4" w:space="0" w:color="auto"/>
              <w:right w:val="single" w:sz="4" w:space="0" w:color="auto"/>
            </w:tcBorders>
            <w:hideMark/>
          </w:tcPr>
          <w:p w:rsidR="00234E1A" w:rsidRDefault="00234E1A" w:rsidP="00234E1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Tham gia cải tiến hoạt động của hệ thống Cơ Điện tử</w:t>
            </w:r>
          </w:p>
        </w:tc>
        <w:tc>
          <w:tcPr>
            <w:tcW w:w="1010" w:type="dxa"/>
            <w:tcBorders>
              <w:top w:val="nil"/>
              <w:left w:val="nil"/>
              <w:bottom w:val="single" w:sz="8" w:space="0" w:color="auto"/>
              <w:right w:val="single" w:sz="8" w:space="0" w:color="auto"/>
            </w:tcBorders>
            <w:shd w:val="clear" w:color="auto" w:fill="FFDD71"/>
          </w:tcPr>
          <w:p w:rsidR="00234E1A" w:rsidRDefault="00234E1A" w:rsidP="007A0969">
            <w:pPr>
              <w:jc w:val="both"/>
              <w:rPr>
                <w:rFonts w:ascii="Times New Roman" w:hAnsi="Times New Roman" w:cs="Times New Roman"/>
                <w:color w:val="FF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234E1A" w:rsidRDefault="00234E1A" w:rsidP="007A0969">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234E1A" w:rsidRDefault="00234E1A" w:rsidP="007A0969">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b</w:t>
            </w:r>
            <w:r w:rsidR="00556CFB">
              <w:rPr>
                <w:rFonts w:ascii="Times New Roman" w:hAnsi="Times New Roman" w:cs="Times New Roman"/>
                <w:sz w:val="24"/>
                <w:szCs w:val="24"/>
              </w:rPr>
              <w:t>5</w:t>
            </w:r>
          </w:p>
        </w:tc>
        <w:tc>
          <w:tcPr>
            <w:tcW w:w="5403" w:type="dxa"/>
            <w:tcBorders>
              <w:top w:val="single" w:sz="4" w:space="0" w:color="auto"/>
              <w:left w:val="single" w:sz="4" w:space="0" w:color="auto"/>
              <w:bottom w:val="single" w:sz="4" w:space="0" w:color="auto"/>
              <w:right w:val="single" w:sz="4" w:space="0" w:color="auto"/>
            </w:tcBorders>
            <w:hideMark/>
          </w:tcPr>
          <w:p w:rsidR="001B36D3" w:rsidRDefault="001B36D3" w:rsidP="001B36D3">
            <w:pPr>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Áp dụng </w:t>
            </w:r>
            <w:r>
              <w:rPr>
                <w:rFonts w:ascii="Times New Roman" w:hAnsi="Times New Roman" w:cs="Times New Roman"/>
                <w:sz w:val="24"/>
                <w:szCs w:val="24"/>
                <w:highlight w:val="yellow"/>
              </w:rPr>
              <w:t xml:space="preserve">các công nghệ, kiến thức, kỹ năng để </w:t>
            </w:r>
            <w:r>
              <w:rPr>
                <w:rFonts w:ascii="Times New Roman" w:hAnsi="Times New Roman" w:cs="Times New Roman"/>
                <w:sz w:val="24"/>
                <w:szCs w:val="24"/>
              </w:rPr>
              <w:t>x</w:t>
            </w:r>
            <w:r>
              <w:rPr>
                <w:rFonts w:ascii="Times New Roman" w:hAnsi="Times New Roman" w:cs="Times New Roman"/>
                <w:color w:val="FF0000"/>
                <w:sz w:val="24"/>
                <w:szCs w:val="24"/>
              </w:rPr>
              <w:t xml:space="preserve">ây dựng được quy trình </w:t>
            </w:r>
            <w:r w:rsidRPr="00DF0E49">
              <w:rPr>
                <w:rFonts w:ascii="Times New Roman" w:hAnsi="Times New Roman" w:cs="Times New Roman"/>
                <w:sz w:val="24"/>
                <w:szCs w:val="24"/>
              </w:rPr>
              <w:t>lắp đ</w:t>
            </w:r>
            <w:bookmarkStart w:id="1" w:name="_GoBack"/>
            <w:bookmarkEnd w:id="1"/>
            <w:r w:rsidRPr="00DF0E49">
              <w:rPr>
                <w:rFonts w:ascii="Times New Roman" w:hAnsi="Times New Roman" w:cs="Times New Roman"/>
                <w:sz w:val="24"/>
                <w:szCs w:val="24"/>
              </w:rPr>
              <w:t xml:space="preserve">ặt, vận hành, sửa chữa hệ thống </w:t>
            </w:r>
            <w:r>
              <w:rPr>
                <w:rFonts w:ascii="Times New Roman" w:hAnsi="Times New Roman" w:cs="Times New Roman"/>
                <w:sz w:val="24"/>
                <w:szCs w:val="24"/>
              </w:rPr>
              <w:t>Cơ Điện tử đảm bảo kỹ thuật và an toàn</w:t>
            </w:r>
          </w:p>
        </w:tc>
        <w:tc>
          <w:tcPr>
            <w:tcW w:w="1010" w:type="dxa"/>
            <w:tcBorders>
              <w:top w:val="nil"/>
              <w:left w:val="nil"/>
              <w:bottom w:val="single" w:sz="8" w:space="0" w:color="auto"/>
              <w:right w:val="single" w:sz="8" w:space="0" w:color="auto"/>
            </w:tcBorders>
            <w:shd w:val="clear" w:color="auto" w:fill="FFDD71"/>
          </w:tcPr>
          <w:p w:rsidR="001B36D3" w:rsidRDefault="001B36D3" w:rsidP="001B36D3">
            <w:pPr>
              <w:jc w:val="both"/>
              <w:rPr>
                <w:rFonts w:ascii="Times New Roman" w:hAnsi="Times New Roman" w:cs="Times New Roman"/>
                <w:color w:val="000000" w:themeColor="text1"/>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c</w:t>
            </w: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hideMark/>
          </w:tcPr>
          <w:p w:rsidR="001B36D3" w:rsidRDefault="001B36D3" w:rsidP="001B36D3">
            <w:pPr>
              <w:spacing w:after="120"/>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 xml:space="preserve">Khả năng </w:t>
            </w:r>
            <w:r>
              <w:rPr>
                <w:rFonts w:ascii="Times New Roman" w:eastAsia="Times New Roman" w:hAnsi="Times New Roman" w:cs="Times New Roman"/>
                <w:color w:val="000000" w:themeColor="text1"/>
                <w:sz w:val="24"/>
                <w:szCs w:val="24"/>
              </w:rPr>
              <w:t xml:space="preserve">ứng dụng </w:t>
            </w:r>
            <w:r>
              <w:rPr>
                <w:rFonts w:ascii="Times New Roman" w:eastAsia="Times New Roman" w:hAnsi="Times New Roman" w:cs="Times New Roman"/>
                <w:color w:val="000000" w:themeColor="text1"/>
                <w:sz w:val="24"/>
                <w:szCs w:val="24"/>
                <w:lang w:val="vi-VN"/>
              </w:rPr>
              <w:t>văn bản</w:t>
            </w:r>
            <w:r>
              <w:rPr>
                <w:rFonts w:ascii="Times New Roman" w:eastAsia="Times New Roman" w:hAnsi="Times New Roman" w:cs="Times New Roman"/>
                <w:color w:val="000000" w:themeColor="text1"/>
                <w:sz w:val="24"/>
                <w:szCs w:val="24"/>
              </w:rPr>
              <w:t xml:space="preserve">, lời nói và </w:t>
            </w:r>
            <w:r>
              <w:rPr>
                <w:rFonts w:ascii="Times New Roman" w:eastAsia="Times New Roman" w:hAnsi="Times New Roman" w:cs="Times New Roman"/>
                <w:sz w:val="24"/>
                <w:szCs w:val="24"/>
              </w:rPr>
              <w:t>giao tiếp</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đồ họa</w:t>
            </w:r>
            <w:r>
              <w:rPr>
                <w:rFonts w:ascii="Times New Roman" w:eastAsia="Times New Roman" w:hAnsi="Times New Roman" w:cs="Times New Roman"/>
                <w:color w:val="000000" w:themeColor="text1"/>
                <w:sz w:val="24"/>
                <w:szCs w:val="24"/>
              </w:rPr>
              <w:t xml:space="preserve"> để làm sáng tỏ các vấn đề </w:t>
            </w:r>
            <w:r>
              <w:rPr>
                <w:rFonts w:ascii="Times New Roman" w:eastAsia="Times New Roman" w:hAnsi="Times New Roman" w:cs="Times New Roman"/>
                <w:color w:val="000000" w:themeColor="text1"/>
                <w:sz w:val="24"/>
                <w:szCs w:val="24"/>
                <w:lang w:val="vi-VN"/>
              </w:rPr>
              <w:t>kỹ thuật</w:t>
            </w:r>
            <w:r>
              <w:rPr>
                <w:rFonts w:ascii="Times New Roman" w:eastAsia="Times New Roman" w:hAnsi="Times New Roman" w:cs="Times New Roman"/>
                <w:color w:val="000000" w:themeColor="text1"/>
                <w:sz w:val="24"/>
                <w:szCs w:val="24"/>
              </w:rPr>
              <w:t xml:space="preserve"> và </w:t>
            </w:r>
            <w:r>
              <w:rPr>
                <w:rFonts w:ascii="Times New Roman" w:eastAsia="Times New Roman" w:hAnsi="Times New Roman" w:cs="Times New Roman"/>
                <w:sz w:val="24"/>
                <w:szCs w:val="24"/>
                <w:lang w:val="vi-VN"/>
              </w:rPr>
              <w:t>phi kỹ thuật</w:t>
            </w:r>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lang w:val="vi-VN"/>
              </w:rPr>
              <w:t xml:space="preserve">khả năng xác định </w:t>
            </w:r>
            <w:r>
              <w:rPr>
                <w:rFonts w:ascii="Times New Roman" w:eastAsia="Times New Roman" w:hAnsi="Times New Roman" w:cs="Times New Roman"/>
                <w:color w:val="000000" w:themeColor="text1"/>
                <w:sz w:val="24"/>
                <w:szCs w:val="24"/>
              </w:rPr>
              <w:t>và</w:t>
            </w:r>
            <w:r>
              <w:rPr>
                <w:rFonts w:ascii="Times New Roman" w:eastAsia="Times New Roman" w:hAnsi="Times New Roman" w:cs="Times New Roman"/>
                <w:color w:val="000000" w:themeColor="text1"/>
                <w:sz w:val="24"/>
                <w:szCs w:val="24"/>
                <w:lang w:val="vi-VN"/>
              </w:rPr>
              <w:t xml:space="preserve"> sử dụng các tài liệu kỹ thuật phù hợp</w:t>
            </w:r>
            <w:r>
              <w:rPr>
                <w:rFonts w:ascii="Times New Roman" w:eastAsia="Times New Roman" w:hAnsi="Times New Roman" w:cs="Times New Roman"/>
                <w:color w:val="000000" w:themeColor="text1"/>
                <w:sz w:val="24"/>
                <w:szCs w:val="24"/>
              </w:rPr>
              <w:t>.</w:t>
            </w:r>
          </w:p>
          <w:p w:rsidR="001B36D3" w:rsidRDefault="001B36D3" w:rsidP="001B36D3">
            <w:pPr>
              <w:jc w:val="both"/>
              <w:rPr>
                <w:rFonts w:ascii="Times New Roman" w:hAnsi="Times New Roman" w:cs="Times New Roman"/>
                <w:color w:val="FF0000"/>
                <w:sz w:val="24"/>
                <w:szCs w:val="24"/>
              </w:rPr>
            </w:pPr>
            <w:r>
              <w:rPr>
                <w:rFonts w:ascii="Times New Roman" w:hAnsi="Times New Roman" w:cs="Times New Roman"/>
                <w:i/>
                <w:sz w:val="24"/>
                <w:szCs w:val="24"/>
              </w:rPr>
              <w:t>(an ability to apply written, oral, and graphical communication in well-defined technical and non-technical environments; an ability to identify and use appropriate technical literature)</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c1</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Viết báo cáo và diễn giải </w:t>
            </w:r>
            <w:r>
              <w:rPr>
                <w:rFonts w:ascii="Times New Roman" w:hAnsi="Times New Roman" w:cs="Times New Roman"/>
                <w:color w:val="000000" w:themeColor="text1"/>
                <w:sz w:val="24"/>
                <w:szCs w:val="24"/>
              </w:rPr>
              <w:t>các vấn đề kỹ thuật trong phạm vi chuyên ngành</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c2</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Thuyết trình </w:t>
            </w:r>
            <w:r>
              <w:rPr>
                <w:rFonts w:ascii="Times New Roman" w:hAnsi="Times New Roman" w:cs="Times New Roman"/>
                <w:color w:val="000000" w:themeColor="text1"/>
                <w:sz w:val="24"/>
                <w:szCs w:val="24"/>
              </w:rPr>
              <w:t>các vấn đề kỹ thuật và phi kỹ thuật</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c3</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FF0000"/>
                <w:sz w:val="24"/>
                <w:szCs w:val="24"/>
              </w:rPr>
            </w:pPr>
            <w:r w:rsidRPr="00835824">
              <w:rPr>
                <w:rFonts w:ascii="Times New Roman" w:hAnsi="Times New Roman" w:cs="Times New Roman"/>
                <w:color w:val="FF0000"/>
                <w:sz w:val="24"/>
                <w:szCs w:val="24"/>
              </w:rPr>
              <w:t xml:space="preserve">Sử dụng </w:t>
            </w:r>
            <w:r>
              <w:rPr>
                <w:rFonts w:ascii="Times New Roman" w:hAnsi="Times New Roman" w:cs="Times New Roman"/>
                <w:color w:val="000000" w:themeColor="text1"/>
                <w:sz w:val="24"/>
                <w:szCs w:val="24"/>
              </w:rPr>
              <w:t>các phần mềm chuyên ngành để thiết kế và lập trình điều khiển</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c4</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Tìm kiếm và áp dụng </w:t>
            </w:r>
            <w:r>
              <w:rPr>
                <w:rFonts w:ascii="Times New Roman" w:hAnsi="Times New Roman" w:cs="Times New Roman"/>
                <w:color w:val="000000" w:themeColor="text1"/>
                <w:sz w:val="24"/>
                <w:szCs w:val="24"/>
              </w:rPr>
              <w:t>các tài liệu kỹ thuật liên quan đến chuyên ngành</w:t>
            </w:r>
          </w:p>
        </w:tc>
        <w:tc>
          <w:tcPr>
            <w:tcW w:w="101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B36D3" w:rsidRDefault="001B36D3" w:rsidP="001B36D3">
            <w:pPr>
              <w:rPr>
                <w:rFonts w:ascii="Times New Roman" w:hAnsi="Times New Roman" w:cs="Times New Roman"/>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d</w:t>
            </w: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Khả năng thực hiện</w:t>
            </w:r>
            <w:r>
              <w:rPr>
                <w:rFonts w:ascii="Times New Roman" w:hAnsi="Times New Roman" w:cs="Times New Roman"/>
                <w:color w:val="000000" w:themeColor="text1"/>
                <w:sz w:val="24"/>
                <w:szCs w:val="24"/>
              </w:rPr>
              <w:t xml:space="preserve"> các </w:t>
            </w:r>
            <w:r>
              <w:rPr>
                <w:rFonts w:ascii="Times New Roman" w:hAnsi="Times New Roman" w:cs="Times New Roman"/>
                <w:color w:val="000000" w:themeColor="text1"/>
                <w:sz w:val="24"/>
                <w:szCs w:val="24"/>
                <w:lang w:val="vi-VN"/>
              </w:rPr>
              <w:t>kiểm tra</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đo lường và </w:t>
            </w:r>
            <w:r>
              <w:rPr>
                <w:rFonts w:ascii="Times New Roman" w:hAnsi="Times New Roman" w:cs="Times New Roman"/>
                <w:color w:val="000000" w:themeColor="text1"/>
                <w:sz w:val="24"/>
                <w:szCs w:val="24"/>
              </w:rPr>
              <w:t xml:space="preserve">thí nghiệm theo </w:t>
            </w:r>
            <w:r>
              <w:rPr>
                <w:rFonts w:ascii="Times New Roman" w:hAnsi="Times New Roman" w:cs="Times New Roman"/>
                <w:color w:val="000000" w:themeColor="text1"/>
                <w:sz w:val="24"/>
                <w:szCs w:val="24"/>
                <w:lang w:val="vi-VN"/>
              </w:rPr>
              <w:t>tiêu chuẩn</w:t>
            </w:r>
            <w:r>
              <w:rPr>
                <w:rFonts w:ascii="Times New Roman" w:hAnsi="Times New Roman" w:cs="Times New Roman"/>
                <w:color w:val="000000" w:themeColor="text1"/>
                <w:sz w:val="24"/>
                <w:szCs w:val="24"/>
              </w:rPr>
              <w:t xml:space="preserve"> đồng thời</w:t>
            </w:r>
            <w:r>
              <w:rPr>
                <w:rFonts w:ascii="Times New Roman" w:hAnsi="Times New Roman" w:cs="Times New Roman"/>
                <w:color w:val="000000" w:themeColor="text1"/>
                <w:sz w:val="24"/>
                <w:szCs w:val="24"/>
                <w:lang w:val="vi-VN"/>
              </w:rPr>
              <w:t xml:space="preserve"> phân tích</w:t>
            </w:r>
            <w:r>
              <w:rPr>
                <w:rFonts w:ascii="Times New Roman" w:hAnsi="Times New Roman" w:cs="Times New Roman"/>
                <w:color w:val="000000" w:themeColor="text1"/>
                <w:sz w:val="24"/>
                <w:szCs w:val="24"/>
              </w:rPr>
              <w:t xml:space="preserve"> và</w:t>
            </w:r>
            <w:r>
              <w:rPr>
                <w:rFonts w:ascii="Times New Roman" w:hAnsi="Times New Roman" w:cs="Times New Roman"/>
                <w:color w:val="000000" w:themeColor="text1"/>
                <w:sz w:val="24"/>
                <w:szCs w:val="24"/>
                <w:lang w:val="vi-VN"/>
              </w:rPr>
              <w:t xml:space="preserve"> giải</w:t>
            </w:r>
            <w:r>
              <w:rPr>
                <w:rFonts w:ascii="Times New Roman" w:hAnsi="Times New Roman" w:cs="Times New Roman"/>
                <w:color w:val="000000" w:themeColor="text1"/>
                <w:sz w:val="24"/>
                <w:szCs w:val="24"/>
              </w:rPr>
              <w:t xml:space="preserve"> thích</w:t>
            </w:r>
            <w:r>
              <w:rPr>
                <w:rFonts w:ascii="Times New Roman" w:hAnsi="Times New Roman" w:cs="Times New Roman"/>
                <w:color w:val="000000" w:themeColor="text1"/>
                <w:sz w:val="24"/>
                <w:szCs w:val="24"/>
                <w:lang w:val="vi-VN"/>
              </w:rPr>
              <w:t xml:space="preserve"> các </w:t>
            </w:r>
            <w:r>
              <w:rPr>
                <w:rFonts w:ascii="Times New Roman" w:hAnsi="Times New Roman" w:cs="Times New Roman"/>
                <w:color w:val="000000" w:themeColor="text1"/>
                <w:sz w:val="24"/>
                <w:szCs w:val="24"/>
              </w:rPr>
              <w:t>kết quả.</w:t>
            </w:r>
          </w:p>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i/>
                <w:sz w:val="24"/>
                <w:szCs w:val="24"/>
              </w:rPr>
              <w:t>(an ability to conduct standard tests, measurements, and experiments and to analyze and interpret the results)</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d1</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sz w:val="24"/>
                <w:szCs w:val="24"/>
              </w:rPr>
            </w:pPr>
            <w:r>
              <w:rPr>
                <w:rFonts w:ascii="Times New Roman" w:hAnsi="Times New Roman" w:cs="Times New Roman"/>
                <w:color w:val="FF0000"/>
                <w:sz w:val="24"/>
                <w:szCs w:val="24"/>
              </w:rPr>
              <w:t xml:space="preserve">Áp dụng kiến thức </w:t>
            </w:r>
            <w:r>
              <w:rPr>
                <w:rFonts w:ascii="Times New Roman" w:hAnsi="Times New Roman" w:cs="Times New Roman"/>
                <w:sz w:val="24"/>
                <w:szCs w:val="24"/>
              </w:rPr>
              <w:t>cơ bản về đo lường điện, hệ thống đo lường, tiêu chuẩn đo lường để sử dụng các thiết bị đo các đại lượng điện (điện áp, dòng điện, hệ số công suất, tần số ….)</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d2</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sz w:val="24"/>
                <w:szCs w:val="24"/>
              </w:rPr>
            </w:pPr>
            <w:r>
              <w:rPr>
                <w:rFonts w:ascii="Times New Roman" w:hAnsi="Times New Roman" w:cs="Times New Roman"/>
                <w:color w:val="FF0000"/>
                <w:sz w:val="24"/>
                <w:szCs w:val="24"/>
              </w:rPr>
              <w:t xml:space="preserve">Có hiểu biết kiến thức </w:t>
            </w:r>
            <w:r>
              <w:rPr>
                <w:rFonts w:ascii="Times New Roman" w:hAnsi="Times New Roman" w:cs="Times New Roman"/>
                <w:color w:val="000000" w:themeColor="text1"/>
                <w:sz w:val="24"/>
                <w:szCs w:val="24"/>
              </w:rPr>
              <w:t xml:space="preserve">cơ bản </w:t>
            </w:r>
            <w:r>
              <w:rPr>
                <w:rFonts w:ascii="Times New Roman" w:hAnsi="Times New Roman" w:cs="Times New Roman"/>
                <w:sz w:val="24"/>
                <w:szCs w:val="24"/>
              </w:rPr>
              <w:t>về khoa học, công nghệ để diễn giải nguyên nhân, kết quả của thí nghiệm</w:t>
            </w:r>
          </w:p>
        </w:tc>
        <w:tc>
          <w:tcPr>
            <w:tcW w:w="101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B36D3" w:rsidRDefault="001B36D3" w:rsidP="001B36D3">
            <w:pPr>
              <w:rPr>
                <w:rFonts w:ascii="Times New Roman" w:hAnsi="Times New Roman" w:cs="Times New Roman"/>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e</w:t>
            </w: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vi-VN"/>
              </w:rPr>
              <w:t xml:space="preserve">Khả năng hoạt động hiệu quả như một thành viên </w:t>
            </w:r>
            <w:r>
              <w:rPr>
                <w:rFonts w:ascii="Times New Roman" w:hAnsi="Times New Roman" w:cs="Times New Roman"/>
                <w:color w:val="000000" w:themeColor="text1"/>
                <w:sz w:val="24"/>
                <w:szCs w:val="24"/>
              </w:rPr>
              <w:t>của một</w:t>
            </w:r>
            <w:r>
              <w:rPr>
                <w:rFonts w:ascii="Times New Roman" w:hAnsi="Times New Roman" w:cs="Times New Roman"/>
                <w:color w:val="000000" w:themeColor="text1"/>
                <w:sz w:val="24"/>
                <w:szCs w:val="24"/>
                <w:lang w:val="vi-VN"/>
              </w:rPr>
              <w:t xml:space="preserve"> nhóm kỹ thuật</w:t>
            </w:r>
            <w:r>
              <w:rPr>
                <w:rFonts w:ascii="Times New Roman" w:hAnsi="Times New Roman" w:cs="Times New Roman"/>
                <w:color w:val="000000" w:themeColor="text1"/>
                <w:sz w:val="24"/>
                <w:szCs w:val="24"/>
              </w:rPr>
              <w:t>.</w:t>
            </w:r>
          </w:p>
          <w:p w:rsidR="001B36D3" w:rsidRDefault="001B36D3" w:rsidP="001B36D3">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function effectively as a member of a technical team</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e1</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sz w:val="24"/>
                <w:szCs w:val="24"/>
              </w:rPr>
            </w:pPr>
            <w:r>
              <w:rPr>
                <w:rFonts w:ascii="Times New Roman" w:hAnsi="Times New Roman" w:cs="Times New Roman"/>
                <w:color w:val="FF0000"/>
                <w:sz w:val="24"/>
                <w:szCs w:val="24"/>
              </w:rPr>
              <w:t xml:space="preserve">Chủ động </w:t>
            </w:r>
            <w:r>
              <w:rPr>
                <w:rFonts w:ascii="Times New Roman" w:hAnsi="Times New Roman" w:cs="Times New Roman"/>
                <w:sz w:val="24"/>
                <w:szCs w:val="24"/>
              </w:rPr>
              <w:t>thực hiện</w:t>
            </w:r>
            <w:r w:rsidRPr="00BB732C">
              <w:rPr>
                <w:rFonts w:ascii="Times New Roman" w:hAnsi="Times New Roman" w:cs="Times New Roman"/>
                <w:sz w:val="24"/>
                <w:szCs w:val="24"/>
              </w:rPr>
              <w:t xml:space="preserve"> nhiệm vụ trong</w:t>
            </w:r>
            <w:r>
              <w:rPr>
                <w:rFonts w:ascii="Times New Roman" w:hAnsi="Times New Roman" w:cs="Times New Roman"/>
                <w:sz w:val="24"/>
                <w:szCs w:val="24"/>
              </w:rPr>
              <w:t xml:space="preserve"> nhóm </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e2</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sz w:val="24"/>
                <w:szCs w:val="24"/>
              </w:rPr>
            </w:pPr>
            <w:r>
              <w:rPr>
                <w:rFonts w:ascii="Times New Roman" w:hAnsi="Times New Roman" w:cs="Times New Roman"/>
                <w:color w:val="FF0000"/>
                <w:sz w:val="24"/>
                <w:szCs w:val="24"/>
              </w:rPr>
              <w:t xml:space="preserve">Phối hợp </w:t>
            </w:r>
            <w:r w:rsidRPr="00BB732C">
              <w:rPr>
                <w:rFonts w:ascii="Times New Roman" w:hAnsi="Times New Roman" w:cs="Times New Roman"/>
                <w:sz w:val="24"/>
                <w:szCs w:val="24"/>
              </w:rPr>
              <w:t>làm việc để hoàn thành mục tiêu</w:t>
            </w:r>
            <w:r>
              <w:rPr>
                <w:rFonts w:ascii="Times New Roman" w:hAnsi="Times New Roman" w:cs="Times New Roman"/>
                <w:sz w:val="24"/>
                <w:szCs w:val="24"/>
              </w:rPr>
              <w:t xml:space="preserve"> chung</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e3</w:t>
            </w:r>
          </w:p>
        </w:tc>
        <w:tc>
          <w:tcPr>
            <w:tcW w:w="5403" w:type="dxa"/>
            <w:tcBorders>
              <w:top w:val="single" w:sz="4" w:space="0" w:color="auto"/>
              <w:left w:val="single" w:sz="4" w:space="0" w:color="auto"/>
              <w:bottom w:val="single" w:sz="4" w:space="0" w:color="auto"/>
              <w:right w:val="single" w:sz="4" w:space="0" w:color="auto"/>
            </w:tcBorders>
          </w:tcPr>
          <w:p w:rsidR="001B36D3" w:rsidRPr="00BB732C" w:rsidRDefault="001B36D3" w:rsidP="001B36D3">
            <w:pPr>
              <w:jc w:val="both"/>
              <w:rPr>
                <w:rFonts w:ascii="Times New Roman" w:hAnsi="Times New Roman" w:cs="Times New Roman"/>
                <w:sz w:val="24"/>
                <w:szCs w:val="24"/>
              </w:rPr>
            </w:pPr>
            <w:r w:rsidRPr="004B1645">
              <w:rPr>
                <w:rFonts w:ascii="Times New Roman" w:hAnsi="Times New Roman" w:cs="Times New Roman"/>
                <w:color w:val="FF0000"/>
                <w:sz w:val="24"/>
                <w:szCs w:val="24"/>
              </w:rPr>
              <w:t xml:space="preserve">Tham gia </w:t>
            </w:r>
            <w:r w:rsidRPr="00FB6094">
              <w:rPr>
                <w:rFonts w:ascii="Times New Roman" w:hAnsi="Times New Roman" w:cs="Times New Roman"/>
                <w:sz w:val="24"/>
                <w:szCs w:val="24"/>
              </w:rPr>
              <w:t xml:space="preserve">tổ chức </w:t>
            </w:r>
            <w:r>
              <w:rPr>
                <w:rFonts w:ascii="Times New Roman" w:hAnsi="Times New Roman" w:cs="Times New Roman"/>
                <w:sz w:val="24"/>
                <w:szCs w:val="24"/>
              </w:rPr>
              <w:t xml:space="preserve">hoạt động và phát triển nhóm </w:t>
            </w:r>
          </w:p>
        </w:tc>
        <w:tc>
          <w:tcPr>
            <w:tcW w:w="101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B36D3" w:rsidRDefault="001B36D3" w:rsidP="001B36D3">
            <w:pPr>
              <w:rPr>
                <w:rFonts w:ascii="Times New Roman" w:hAnsi="Times New Roman" w:cs="Times New Roman"/>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lastRenderedPageBreak/>
              <w:t>f</w:t>
            </w: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spacing w:after="120"/>
              <w:jc w:val="both"/>
              <w:textAlignment w:val="top"/>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vi-VN"/>
              </w:rPr>
              <w:t>Hiểu biết về sự cần thiết và khả năng tự định hướng tiếp tục phát triển nghề nghiệp</w:t>
            </w:r>
            <w:r>
              <w:rPr>
                <w:rFonts w:ascii="Times New Roman" w:eastAsia="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w:t>
            </w:r>
            <w:r>
              <w:rPr>
                <w:rFonts w:ascii="Times New Roman" w:hAnsi="Times New Roman" w:cs="Times New Roman"/>
                <w:color w:val="000000" w:themeColor="text1"/>
                <w:sz w:val="24"/>
                <w:szCs w:val="24"/>
              </w:rPr>
              <w:t>h</w:t>
            </w:r>
            <w:r>
              <w:rPr>
                <w:rFonts w:ascii="Times New Roman" w:hAnsi="Times New Roman" w:cs="Times New Roman"/>
                <w:color w:val="000000" w:themeColor="text1"/>
                <w:sz w:val="24"/>
                <w:szCs w:val="24"/>
                <w:lang w:val="vi-VN"/>
              </w:rPr>
              <w:t xml:space="preserve">iểu biết và cam kết </w:t>
            </w:r>
            <w:r>
              <w:rPr>
                <w:rFonts w:ascii="Times New Roman" w:hAnsi="Times New Roman" w:cs="Times New Roman"/>
                <w:color w:val="000000" w:themeColor="text1"/>
                <w:sz w:val="24"/>
                <w:szCs w:val="24"/>
              </w:rPr>
              <w:t xml:space="preserve">về trách nhiệm </w:t>
            </w:r>
            <w:r>
              <w:rPr>
                <w:rFonts w:ascii="Times New Roman" w:hAnsi="Times New Roman" w:cs="Times New Roman"/>
                <w:color w:val="000000" w:themeColor="text1"/>
                <w:sz w:val="24"/>
                <w:szCs w:val="24"/>
                <w:lang w:val="vi-VN"/>
              </w:rPr>
              <w:t>đạo đức nghề nghiệp</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vi-VN"/>
              </w:rPr>
              <w:t xml:space="preserve"> tôn trọng</w:t>
            </w:r>
            <w:r>
              <w:rPr>
                <w:rFonts w:ascii="Times New Roman" w:hAnsi="Times New Roman" w:cs="Times New Roman"/>
                <w:color w:val="000000" w:themeColor="text1"/>
                <w:sz w:val="24"/>
                <w:szCs w:val="24"/>
              </w:rPr>
              <w:t xml:space="preserve"> sự</w:t>
            </w:r>
            <w:r>
              <w:rPr>
                <w:rFonts w:ascii="Times New Roman" w:hAnsi="Times New Roman" w:cs="Times New Roman"/>
                <w:color w:val="000000" w:themeColor="text1"/>
                <w:sz w:val="24"/>
                <w:szCs w:val="24"/>
                <w:lang w:val="vi-VN"/>
              </w:rPr>
              <w:t xml:space="preserve"> đa dạng</w:t>
            </w:r>
            <w:r>
              <w:rPr>
                <w:rFonts w:ascii="Times New Roman" w:hAnsi="Times New Roman" w:cs="Times New Roman"/>
                <w:color w:val="000000" w:themeColor="text1"/>
                <w:sz w:val="24"/>
                <w:szCs w:val="24"/>
              </w:rPr>
              <w:t>.</w:t>
            </w:r>
          </w:p>
          <w:p w:rsidR="001B36D3" w:rsidRDefault="001B36D3" w:rsidP="001B36D3">
            <w:pPr>
              <w:jc w:val="both"/>
              <w:rPr>
                <w:rFonts w:ascii="Times New Roman" w:hAnsi="Times New Roman" w:cs="Times New Roman"/>
                <w:color w:val="FF0000"/>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an understanding of the need for and an ability to engage in self-directed continuing professional development; </w:t>
            </w:r>
            <w:r>
              <w:rPr>
                <w:rFonts w:ascii="Times New Roman" w:hAnsi="Times New Roman" w:cs="Times New Roman"/>
                <w:i/>
                <w:sz w:val="24"/>
                <w:szCs w:val="24"/>
              </w:rPr>
              <w:t>an understanding of and a commitment to address professional and ethical responsibilities including a respect for diversity</w:t>
            </w:r>
            <w:r>
              <w:rPr>
                <w:rFonts w:ascii="Times New Roman" w:eastAsia="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f1</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Có khả năng tự học </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f2</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sz w:val="24"/>
                <w:szCs w:val="24"/>
              </w:rPr>
              <w:t>Nhận biết năng lực và lập kế hoạch nghề nghiệp cho bản thân</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f3</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về đạo đức và trách nhiệm nghề nghiệp của bản thân đối với xã hội</w:t>
            </w:r>
          </w:p>
        </w:tc>
        <w:tc>
          <w:tcPr>
            <w:tcW w:w="101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vAlign w:val="center"/>
          </w:tcPr>
          <w:p w:rsidR="001B36D3" w:rsidRDefault="001B36D3" w:rsidP="001B36D3">
            <w:pPr>
              <w:rPr>
                <w:rFonts w:ascii="Times New Roman" w:hAnsi="Times New Roman" w:cs="Times New Roman"/>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f4</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sz w:val="24"/>
                <w:szCs w:val="24"/>
              </w:rPr>
              <w:t>Hiểu biết và tôn trọng sự đa dạng về ngôn ngữ, văn hóa trong môi trường làm việc đa ngành, đa quốc gia</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g</w:t>
            </w: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Khả năng giao tiếp tiếng Anh TOEIC 350 hoặc tương đương; khả năng sử dụng công nghệ thông tin trình độ IC3 hoặc tương đương.</w:t>
            </w:r>
          </w:p>
          <w:p w:rsidR="001B36D3" w:rsidRDefault="001B36D3" w:rsidP="001B36D3">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an ability to communicate English as TOEIC 350 or equivalent; an ability to use information technology as IC3 certification or equivalent</w:t>
            </w:r>
            <w:r>
              <w:rPr>
                <w:rFonts w:ascii="Times New Roman" w:hAnsi="Times New Roman" w:cs="Times New Roman"/>
                <w:sz w:val="24"/>
                <w:szCs w:val="24"/>
              </w:rPr>
              <w:t>)</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hideMark/>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g1</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sz w:val="24"/>
                <w:szCs w:val="24"/>
              </w:rPr>
            </w:pPr>
            <w:r>
              <w:rPr>
                <w:rFonts w:ascii="Times New Roman" w:hAnsi="Times New Roman" w:cs="Times New Roman"/>
                <w:color w:val="FF0000"/>
                <w:sz w:val="24"/>
                <w:szCs w:val="24"/>
              </w:rPr>
              <w:t xml:space="preserve">Đọc, hiểu </w:t>
            </w:r>
            <w:r>
              <w:rPr>
                <w:rFonts w:ascii="Times New Roman" w:hAnsi="Times New Roman" w:cs="Times New Roman"/>
                <w:color w:val="000000" w:themeColor="text1"/>
                <w:sz w:val="24"/>
                <w:szCs w:val="24"/>
              </w:rPr>
              <w:t xml:space="preserve">tài liệu kỹ thuật liên quan đến chuyên ngành bằng tiếng Anh </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g2</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sz w:val="24"/>
                <w:szCs w:val="24"/>
              </w:rPr>
            </w:pPr>
            <w:r>
              <w:rPr>
                <w:rFonts w:ascii="Times New Roman" w:hAnsi="Times New Roman" w:cs="Times New Roman"/>
                <w:color w:val="FF0000"/>
                <w:sz w:val="24"/>
                <w:szCs w:val="24"/>
              </w:rPr>
              <w:t xml:space="preserve">Giao tiếp </w:t>
            </w:r>
            <w:r>
              <w:rPr>
                <w:rFonts w:ascii="Times New Roman" w:hAnsi="Times New Roman" w:cs="Times New Roman"/>
                <w:color w:val="000000" w:themeColor="text1"/>
                <w:sz w:val="24"/>
                <w:szCs w:val="24"/>
              </w:rPr>
              <w:t>tiếng Anh cơ bản trong môi trường làm việc đa quốc gia</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r w:rsidR="001B36D3" w:rsidTr="00DE25BA">
        <w:trPr>
          <w:jc w:val="center"/>
        </w:trPr>
        <w:tc>
          <w:tcPr>
            <w:tcW w:w="400"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p>
        </w:tc>
        <w:tc>
          <w:tcPr>
            <w:tcW w:w="487" w:type="dxa"/>
            <w:tcBorders>
              <w:top w:val="single" w:sz="4" w:space="0" w:color="auto"/>
              <w:left w:val="single" w:sz="4" w:space="0" w:color="auto"/>
              <w:bottom w:val="single" w:sz="4" w:space="0" w:color="auto"/>
              <w:right w:val="single" w:sz="4" w:space="0" w:color="auto"/>
            </w:tcBorders>
          </w:tcPr>
          <w:p w:rsidR="001B36D3" w:rsidRDefault="001B36D3" w:rsidP="001B36D3">
            <w:pPr>
              <w:rPr>
                <w:rFonts w:ascii="Times New Roman" w:hAnsi="Times New Roman" w:cs="Times New Roman"/>
                <w:sz w:val="24"/>
                <w:szCs w:val="24"/>
              </w:rPr>
            </w:pPr>
            <w:r>
              <w:rPr>
                <w:rFonts w:ascii="Times New Roman" w:hAnsi="Times New Roman" w:cs="Times New Roman"/>
                <w:sz w:val="24"/>
                <w:szCs w:val="24"/>
              </w:rPr>
              <w:t>g3</w:t>
            </w:r>
          </w:p>
        </w:tc>
        <w:tc>
          <w:tcPr>
            <w:tcW w:w="5403" w:type="dxa"/>
            <w:tcBorders>
              <w:top w:val="single" w:sz="4" w:space="0" w:color="auto"/>
              <w:left w:val="single" w:sz="4" w:space="0" w:color="auto"/>
              <w:bottom w:val="single" w:sz="4" w:space="0" w:color="auto"/>
              <w:right w:val="single" w:sz="4" w:space="0" w:color="auto"/>
            </w:tcBorders>
          </w:tcPr>
          <w:p w:rsidR="001B36D3" w:rsidRDefault="001B36D3" w:rsidP="001B36D3">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Ứng dụng tin học cơ bản</w:t>
            </w:r>
          </w:p>
        </w:tc>
        <w:tc>
          <w:tcPr>
            <w:tcW w:w="1010" w:type="dxa"/>
            <w:tcBorders>
              <w:top w:val="nil"/>
              <w:left w:val="nil"/>
              <w:bottom w:val="single" w:sz="8" w:space="0" w:color="auto"/>
              <w:right w:val="single" w:sz="8" w:space="0" w:color="auto"/>
            </w:tcBorders>
            <w:shd w:val="clear" w:color="auto" w:fill="FFDD71"/>
            <w:vAlign w:val="center"/>
          </w:tcPr>
          <w:p w:rsidR="001B36D3" w:rsidRDefault="001B36D3" w:rsidP="001B36D3">
            <w:pPr>
              <w:jc w:val="center"/>
              <w:rPr>
                <w:rFonts w:ascii="Times New Roman" w:hAnsi="Times New Roman" w:cs="Times New Roman"/>
                <w:color w:val="000000"/>
                <w:sz w:val="24"/>
                <w:szCs w:val="24"/>
              </w:rPr>
            </w:pPr>
          </w:p>
        </w:tc>
        <w:tc>
          <w:tcPr>
            <w:tcW w:w="954" w:type="dxa"/>
            <w:tcBorders>
              <w:top w:val="nil"/>
              <w:left w:val="nil"/>
              <w:bottom w:val="single" w:sz="8" w:space="0" w:color="auto"/>
              <w:right w:val="single" w:sz="8" w:space="0" w:color="auto"/>
            </w:tcBorders>
            <w:shd w:val="clear" w:color="auto" w:fill="D5DCE4" w:themeFill="text2" w:themeFillTint="33"/>
            <w:vAlign w:val="center"/>
          </w:tcPr>
          <w:p w:rsidR="001B36D3" w:rsidRDefault="001B36D3" w:rsidP="001B36D3">
            <w:pPr>
              <w:jc w:val="center"/>
              <w:rPr>
                <w:rFonts w:ascii="Times New Roman" w:hAnsi="Times New Roman" w:cs="Times New Roman"/>
                <w:color w:val="000000"/>
                <w:sz w:val="24"/>
                <w:szCs w:val="24"/>
              </w:rPr>
            </w:pPr>
          </w:p>
        </w:tc>
        <w:tc>
          <w:tcPr>
            <w:tcW w:w="1096" w:type="dxa"/>
            <w:tcBorders>
              <w:top w:val="nil"/>
              <w:left w:val="nil"/>
              <w:bottom w:val="single" w:sz="8" w:space="0" w:color="auto"/>
              <w:right w:val="single" w:sz="8" w:space="0" w:color="auto"/>
            </w:tcBorders>
            <w:shd w:val="clear" w:color="auto" w:fill="FBE4D5" w:themeFill="accent2" w:themeFillTint="33"/>
            <w:vAlign w:val="center"/>
          </w:tcPr>
          <w:p w:rsidR="001B36D3" w:rsidRDefault="001B36D3" w:rsidP="001B36D3">
            <w:pPr>
              <w:jc w:val="center"/>
              <w:rPr>
                <w:rFonts w:ascii="Times New Roman" w:hAnsi="Times New Roman" w:cs="Times New Roman"/>
                <w:color w:val="000000"/>
                <w:sz w:val="24"/>
                <w:szCs w:val="24"/>
              </w:rPr>
            </w:pPr>
          </w:p>
        </w:tc>
      </w:tr>
    </w:tbl>
    <w:p w:rsidR="00DD60E0" w:rsidRDefault="00DD60E0"/>
    <w:p w:rsidR="00CA5D25" w:rsidRDefault="00CA5D25"/>
    <w:p w:rsidR="00CA5D25" w:rsidRDefault="00CA5D25"/>
    <w:tbl>
      <w:tblPr>
        <w:tblStyle w:val="TableGrid"/>
        <w:tblW w:w="0" w:type="auto"/>
        <w:tblInd w:w="250" w:type="dxa"/>
        <w:tblLook w:val="04A0" w:firstRow="1" w:lastRow="0" w:firstColumn="1" w:lastColumn="0" w:noHBand="0" w:noVBand="1"/>
      </w:tblPr>
      <w:tblGrid>
        <w:gridCol w:w="393"/>
        <w:gridCol w:w="483"/>
        <w:gridCol w:w="4354"/>
        <w:gridCol w:w="368"/>
        <w:gridCol w:w="368"/>
        <w:gridCol w:w="368"/>
        <w:gridCol w:w="368"/>
        <w:gridCol w:w="368"/>
        <w:gridCol w:w="368"/>
        <w:gridCol w:w="343"/>
        <w:gridCol w:w="393"/>
        <w:gridCol w:w="456"/>
        <w:gridCol w:w="470"/>
      </w:tblGrid>
      <w:tr w:rsidR="00CA5D25" w:rsidRPr="005D719B" w:rsidTr="00DE25BA">
        <w:tc>
          <w:tcPr>
            <w:tcW w:w="393" w:type="dxa"/>
          </w:tcPr>
          <w:p w:rsidR="00CA5D25" w:rsidRPr="005D719B" w:rsidRDefault="00CA5D25" w:rsidP="00DE25BA">
            <w:pPr>
              <w:rPr>
                <w:rFonts w:ascii="Times New Roman" w:hAnsi="Times New Roman" w:cs="Times New Roman"/>
                <w:sz w:val="24"/>
                <w:szCs w:val="24"/>
              </w:rPr>
            </w:pPr>
          </w:p>
        </w:tc>
        <w:tc>
          <w:tcPr>
            <w:tcW w:w="483" w:type="dxa"/>
          </w:tcPr>
          <w:p w:rsidR="00CA5D25" w:rsidRPr="005D719B" w:rsidRDefault="00CA5D25" w:rsidP="00DE25BA">
            <w:pPr>
              <w:rPr>
                <w:rFonts w:ascii="Times New Roman" w:hAnsi="Times New Roman" w:cs="Times New Roman"/>
                <w:sz w:val="24"/>
                <w:szCs w:val="24"/>
              </w:rPr>
            </w:pPr>
          </w:p>
        </w:tc>
        <w:tc>
          <w:tcPr>
            <w:tcW w:w="4354" w:type="dxa"/>
            <w:vAlign w:val="center"/>
          </w:tcPr>
          <w:p w:rsidR="00CA5D25" w:rsidRDefault="00CA5D25" w:rsidP="00DE25BA">
            <w:pPr>
              <w:rPr>
                <w:rFonts w:ascii="Times New Roman" w:hAnsi="Times New Roman" w:cs="Times New Roman"/>
                <w:sz w:val="24"/>
                <w:szCs w:val="24"/>
              </w:rPr>
            </w:pPr>
          </w:p>
          <w:p w:rsidR="00CA5D25" w:rsidRPr="00D45D59" w:rsidRDefault="00CA5D25" w:rsidP="00DE25BA">
            <w:pPr>
              <w:jc w:val="center"/>
              <w:rPr>
                <w:rFonts w:ascii="Times New Roman" w:hAnsi="Times New Roman" w:cs="Times New Roman"/>
                <w:b/>
                <w:sz w:val="24"/>
                <w:szCs w:val="24"/>
              </w:rPr>
            </w:pPr>
            <w:r w:rsidRPr="00D45D59">
              <w:rPr>
                <w:rFonts w:ascii="Times New Roman" w:hAnsi="Times New Roman" w:cs="Times New Roman"/>
                <w:b/>
                <w:sz w:val="24"/>
                <w:szCs w:val="24"/>
              </w:rPr>
              <w:t>CHUẨN ĐÀU RA HIỆN HÀNH</w:t>
            </w:r>
          </w:p>
        </w:tc>
        <w:tc>
          <w:tcPr>
            <w:tcW w:w="1840" w:type="dxa"/>
            <w:gridSpan w:val="5"/>
            <w:tcBorders>
              <w:right w:val="single" w:sz="8" w:space="0" w:color="auto"/>
            </w:tcBorders>
          </w:tcPr>
          <w:p w:rsidR="00CA5D25" w:rsidRPr="00DF6212" w:rsidRDefault="00CA5D25" w:rsidP="00DE25BA">
            <w:pPr>
              <w:jc w:val="center"/>
              <w:rPr>
                <w:b/>
                <w:sz w:val="20"/>
                <w:szCs w:val="20"/>
              </w:rPr>
            </w:pPr>
            <w:r>
              <w:rPr>
                <w:b/>
                <w:sz w:val="20"/>
                <w:szCs w:val="20"/>
              </w:rPr>
              <w:t xml:space="preserve">A. </w:t>
            </w:r>
            <w:r w:rsidRPr="007B3673">
              <w:rPr>
                <w:b/>
                <w:sz w:val="20"/>
                <w:szCs w:val="20"/>
              </w:rPr>
              <w:t>MỨC ĐỘ</w:t>
            </w:r>
            <w:r>
              <w:rPr>
                <w:b/>
                <w:sz w:val="20"/>
                <w:szCs w:val="20"/>
              </w:rPr>
              <w:t xml:space="preserve"> SV </w:t>
            </w:r>
            <w:r w:rsidRPr="007B3673">
              <w:rPr>
                <w:b/>
                <w:sz w:val="20"/>
                <w:szCs w:val="20"/>
              </w:rPr>
              <w:t>ĐẠT ĐƯỢC HIỆN NAY</w:t>
            </w:r>
          </w:p>
        </w:tc>
        <w:tc>
          <w:tcPr>
            <w:tcW w:w="2030" w:type="dxa"/>
            <w:gridSpan w:val="5"/>
            <w:tcBorders>
              <w:left w:val="single" w:sz="8" w:space="0" w:color="auto"/>
            </w:tcBorders>
          </w:tcPr>
          <w:p w:rsidR="00CA5D25" w:rsidRPr="00DF6212" w:rsidRDefault="00CA5D25" w:rsidP="00DE25BA">
            <w:pPr>
              <w:jc w:val="center"/>
              <w:rPr>
                <w:b/>
                <w:sz w:val="20"/>
                <w:szCs w:val="20"/>
              </w:rPr>
            </w:pPr>
            <w:r>
              <w:rPr>
                <w:b/>
                <w:sz w:val="20"/>
                <w:szCs w:val="20"/>
              </w:rPr>
              <w:t xml:space="preserve">B. </w:t>
            </w:r>
            <w:r w:rsidRPr="007B3673">
              <w:rPr>
                <w:b/>
                <w:sz w:val="20"/>
                <w:szCs w:val="20"/>
              </w:rPr>
              <w:t>MỨC ĐỘ</w:t>
            </w:r>
            <w:r>
              <w:rPr>
                <w:b/>
                <w:sz w:val="20"/>
                <w:szCs w:val="20"/>
              </w:rPr>
              <w:t xml:space="preserve"> SV NÊN </w:t>
            </w:r>
            <w:r w:rsidRPr="007B3673">
              <w:rPr>
                <w:b/>
                <w:sz w:val="20"/>
                <w:szCs w:val="20"/>
              </w:rPr>
              <w:t>ĐẠT ĐƯỢ</w:t>
            </w:r>
            <w:r>
              <w:rPr>
                <w:b/>
                <w:sz w:val="20"/>
                <w:szCs w:val="20"/>
              </w:rPr>
              <w:t xml:space="preserve">C </w:t>
            </w:r>
          </w:p>
        </w:tc>
      </w:tr>
      <w:tr w:rsidR="00CA5D25" w:rsidRPr="00E51618" w:rsidTr="00DE25BA">
        <w:tc>
          <w:tcPr>
            <w:tcW w:w="393" w:type="dxa"/>
          </w:tcPr>
          <w:p w:rsidR="00CA5D25" w:rsidRPr="00E51618" w:rsidRDefault="00CA5D25" w:rsidP="00DE25BA">
            <w:pPr>
              <w:rPr>
                <w:rFonts w:ascii="Times New Roman" w:hAnsi="Times New Roman" w:cs="Times New Roman"/>
                <w:b/>
                <w:sz w:val="26"/>
                <w:szCs w:val="26"/>
              </w:rPr>
            </w:pPr>
            <w:r w:rsidRPr="00E51618">
              <w:rPr>
                <w:rFonts w:ascii="Times New Roman" w:hAnsi="Times New Roman" w:cs="Times New Roman"/>
                <w:b/>
                <w:sz w:val="26"/>
                <w:szCs w:val="26"/>
              </w:rPr>
              <w:t>a</w:t>
            </w:r>
          </w:p>
        </w:tc>
        <w:tc>
          <w:tcPr>
            <w:tcW w:w="483" w:type="dxa"/>
          </w:tcPr>
          <w:p w:rsidR="00CA5D25" w:rsidRPr="00E51618" w:rsidRDefault="00CA5D25" w:rsidP="00DE25BA">
            <w:pPr>
              <w:rPr>
                <w:rFonts w:ascii="Times New Roman" w:hAnsi="Times New Roman" w:cs="Times New Roman"/>
                <w:b/>
                <w:sz w:val="26"/>
                <w:szCs w:val="26"/>
              </w:rPr>
            </w:pPr>
          </w:p>
        </w:tc>
        <w:tc>
          <w:tcPr>
            <w:tcW w:w="4354" w:type="dxa"/>
          </w:tcPr>
          <w:p w:rsidR="00CA5D25" w:rsidRPr="00E51618" w:rsidRDefault="00CA5D25" w:rsidP="00DE25BA">
            <w:pPr>
              <w:rPr>
                <w:rFonts w:ascii="Times New Roman" w:hAnsi="Times New Roman" w:cs="Times New Roman"/>
                <w:b/>
                <w:sz w:val="26"/>
                <w:szCs w:val="26"/>
              </w:rPr>
            </w:pPr>
            <w:r w:rsidRPr="00E51618">
              <w:rPr>
                <w:rFonts w:ascii="Times New Roman" w:hAnsi="Times New Roman" w:cs="Times New Roman"/>
                <w:b/>
                <w:sz w:val="26"/>
                <w:szCs w:val="26"/>
              </w:rPr>
              <w:t xml:space="preserve">Khả năng áp dụng kiến thức, kỹ thuật, kỹ năng và các công cụ hiện đại của toán học, khoa học, công nghệ và kỹ thuật để giải quyết các bài toán kỹ thuật xác định phù hợp với chuyên ngành </w:t>
            </w:r>
            <w:r w:rsidRPr="00DA56A5">
              <w:rPr>
                <w:rFonts w:ascii="Times New Roman" w:hAnsi="Times New Roman" w:cs="Times New Roman"/>
                <w:b/>
                <w:color w:val="FF0000"/>
                <w:sz w:val="26"/>
                <w:szCs w:val="26"/>
              </w:rPr>
              <w:t>Cơ Điện tử</w:t>
            </w:r>
            <w:r w:rsidRPr="00E51618">
              <w:rPr>
                <w:rFonts w:ascii="Times New Roman" w:hAnsi="Times New Roman" w:cs="Times New Roman"/>
                <w:b/>
                <w:sz w:val="26"/>
                <w:szCs w:val="26"/>
              </w:rPr>
              <w:t>.</w:t>
            </w:r>
          </w:p>
        </w:tc>
        <w:tc>
          <w:tcPr>
            <w:tcW w:w="368" w:type="dxa"/>
          </w:tcPr>
          <w:p w:rsidR="00CA5D25" w:rsidRPr="00E51618" w:rsidRDefault="00CA5D25" w:rsidP="00DE25BA">
            <w:pPr>
              <w:rPr>
                <w:rFonts w:ascii="Times New Roman" w:hAnsi="Times New Roman" w:cs="Times New Roman"/>
                <w:b/>
                <w:sz w:val="26"/>
                <w:szCs w:val="26"/>
              </w:rPr>
            </w:pPr>
          </w:p>
        </w:tc>
        <w:tc>
          <w:tcPr>
            <w:tcW w:w="368" w:type="dxa"/>
          </w:tcPr>
          <w:p w:rsidR="00CA5D25" w:rsidRPr="00E51618" w:rsidRDefault="00CA5D25" w:rsidP="00DE25BA">
            <w:pPr>
              <w:rPr>
                <w:rFonts w:ascii="Times New Roman" w:hAnsi="Times New Roman" w:cs="Times New Roman"/>
                <w:b/>
                <w:sz w:val="26"/>
                <w:szCs w:val="26"/>
              </w:rPr>
            </w:pPr>
          </w:p>
        </w:tc>
        <w:tc>
          <w:tcPr>
            <w:tcW w:w="368" w:type="dxa"/>
          </w:tcPr>
          <w:p w:rsidR="00CA5D25" w:rsidRPr="00E51618" w:rsidRDefault="00CA5D25" w:rsidP="00DE25BA">
            <w:pPr>
              <w:rPr>
                <w:rFonts w:ascii="Times New Roman" w:hAnsi="Times New Roman" w:cs="Times New Roman"/>
                <w:b/>
                <w:sz w:val="26"/>
                <w:szCs w:val="26"/>
              </w:rPr>
            </w:pPr>
          </w:p>
        </w:tc>
        <w:tc>
          <w:tcPr>
            <w:tcW w:w="368" w:type="dxa"/>
          </w:tcPr>
          <w:p w:rsidR="00CA5D25" w:rsidRPr="00E51618" w:rsidRDefault="00CA5D25" w:rsidP="00DE25BA">
            <w:pPr>
              <w:rPr>
                <w:rFonts w:ascii="Times New Roman" w:hAnsi="Times New Roman" w:cs="Times New Roman"/>
                <w:b/>
                <w:sz w:val="26"/>
                <w:szCs w:val="26"/>
              </w:rPr>
            </w:pPr>
          </w:p>
        </w:tc>
        <w:tc>
          <w:tcPr>
            <w:tcW w:w="368" w:type="dxa"/>
            <w:tcBorders>
              <w:right w:val="single" w:sz="12" w:space="0" w:color="auto"/>
            </w:tcBorders>
          </w:tcPr>
          <w:p w:rsidR="00CA5D25" w:rsidRPr="00E51618" w:rsidRDefault="00CA5D25" w:rsidP="00DE25BA">
            <w:pPr>
              <w:rPr>
                <w:rFonts w:ascii="Times New Roman" w:hAnsi="Times New Roman" w:cs="Times New Roman"/>
                <w:b/>
                <w:sz w:val="26"/>
                <w:szCs w:val="26"/>
              </w:rPr>
            </w:pPr>
          </w:p>
        </w:tc>
        <w:tc>
          <w:tcPr>
            <w:tcW w:w="368" w:type="dxa"/>
            <w:tcBorders>
              <w:left w:val="single" w:sz="12" w:space="0" w:color="auto"/>
            </w:tcBorders>
          </w:tcPr>
          <w:p w:rsidR="00CA5D25" w:rsidRPr="00E51618" w:rsidRDefault="00CA5D25" w:rsidP="00DE25BA">
            <w:pPr>
              <w:rPr>
                <w:rFonts w:ascii="Times New Roman" w:hAnsi="Times New Roman" w:cs="Times New Roman"/>
                <w:b/>
                <w:sz w:val="26"/>
                <w:szCs w:val="26"/>
              </w:rPr>
            </w:pPr>
          </w:p>
        </w:tc>
        <w:tc>
          <w:tcPr>
            <w:tcW w:w="343" w:type="dxa"/>
          </w:tcPr>
          <w:p w:rsidR="00CA5D25" w:rsidRPr="00E51618" w:rsidRDefault="00CA5D25" w:rsidP="00DE25BA">
            <w:pPr>
              <w:rPr>
                <w:rFonts w:ascii="Times New Roman" w:hAnsi="Times New Roman" w:cs="Times New Roman"/>
                <w:b/>
                <w:sz w:val="26"/>
                <w:szCs w:val="26"/>
              </w:rPr>
            </w:pPr>
          </w:p>
        </w:tc>
        <w:tc>
          <w:tcPr>
            <w:tcW w:w="393" w:type="dxa"/>
          </w:tcPr>
          <w:p w:rsidR="00CA5D25" w:rsidRPr="00E51618" w:rsidRDefault="00CA5D25" w:rsidP="00DE25BA">
            <w:pPr>
              <w:rPr>
                <w:rFonts w:ascii="Times New Roman" w:hAnsi="Times New Roman" w:cs="Times New Roman"/>
                <w:b/>
                <w:sz w:val="26"/>
                <w:szCs w:val="26"/>
              </w:rPr>
            </w:pPr>
          </w:p>
        </w:tc>
        <w:tc>
          <w:tcPr>
            <w:tcW w:w="456" w:type="dxa"/>
          </w:tcPr>
          <w:p w:rsidR="00CA5D25" w:rsidRPr="00E51618" w:rsidRDefault="00CA5D25" w:rsidP="00DE25BA">
            <w:pPr>
              <w:rPr>
                <w:rFonts w:ascii="Times New Roman" w:hAnsi="Times New Roman" w:cs="Times New Roman"/>
                <w:b/>
                <w:sz w:val="26"/>
                <w:szCs w:val="26"/>
              </w:rPr>
            </w:pPr>
          </w:p>
        </w:tc>
        <w:tc>
          <w:tcPr>
            <w:tcW w:w="470" w:type="dxa"/>
          </w:tcPr>
          <w:p w:rsidR="00CA5D25" w:rsidRPr="00E51618" w:rsidRDefault="00CA5D25" w:rsidP="00DE25BA">
            <w:pPr>
              <w:rPr>
                <w:rFonts w:ascii="Times New Roman" w:hAnsi="Times New Roman" w:cs="Times New Roman"/>
                <w:b/>
                <w:sz w:val="26"/>
                <w:szCs w:val="26"/>
              </w:rPr>
            </w:pPr>
          </w:p>
        </w:tc>
      </w:tr>
      <w:tr w:rsidR="00CA5D25" w:rsidRPr="00071FA9"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a1</w:t>
            </w:r>
          </w:p>
        </w:tc>
        <w:tc>
          <w:tcPr>
            <w:tcW w:w="4354"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Có kiến thức</w:t>
            </w:r>
            <w:r>
              <w:rPr>
                <w:rFonts w:ascii="Times New Roman" w:hAnsi="Times New Roman" w:cs="Times New Roman"/>
                <w:sz w:val="24"/>
                <w:szCs w:val="24"/>
              </w:rPr>
              <w:t xml:space="preserve"> </w:t>
            </w:r>
            <w:r w:rsidRPr="00071FA9">
              <w:rPr>
                <w:rFonts w:ascii="Times New Roman" w:hAnsi="Times New Roman" w:cs="Times New Roman"/>
                <w:sz w:val="24"/>
                <w:szCs w:val="24"/>
              </w:rPr>
              <w:t xml:space="preserve">cơ bản  về </w:t>
            </w:r>
            <w:r>
              <w:rPr>
                <w:rFonts w:ascii="Times New Roman" w:hAnsi="Times New Roman" w:cs="Times New Roman"/>
                <w:sz w:val="24"/>
                <w:szCs w:val="24"/>
              </w:rPr>
              <w:t xml:space="preserve">toán học đủ để giải các bài toán kỹ thuật </w:t>
            </w:r>
            <w:r w:rsidRPr="00DA56A5">
              <w:rPr>
                <w:rFonts w:ascii="Times New Roman" w:hAnsi="Times New Roman" w:cs="Times New Roman"/>
                <w:color w:val="FF0000"/>
                <w:sz w:val="24"/>
                <w:szCs w:val="24"/>
              </w:rPr>
              <w:t>Cơ Điện tử</w:t>
            </w: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071FA9"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071FA9" w:rsidRDefault="00CA5D25" w:rsidP="00DE25BA">
            <w:pPr>
              <w:rPr>
                <w:rFonts w:ascii="Times New Roman" w:hAnsi="Times New Roman" w:cs="Times New Roman"/>
                <w:sz w:val="24"/>
                <w:szCs w:val="24"/>
              </w:rPr>
            </w:pPr>
          </w:p>
        </w:tc>
        <w:tc>
          <w:tcPr>
            <w:tcW w:w="343" w:type="dxa"/>
          </w:tcPr>
          <w:p w:rsidR="00CA5D25" w:rsidRPr="00071FA9" w:rsidRDefault="00CA5D25" w:rsidP="00DE25BA">
            <w:pPr>
              <w:rPr>
                <w:rFonts w:ascii="Times New Roman" w:hAnsi="Times New Roman" w:cs="Times New Roman"/>
                <w:sz w:val="24"/>
                <w:szCs w:val="24"/>
              </w:rPr>
            </w:pPr>
          </w:p>
        </w:tc>
        <w:tc>
          <w:tcPr>
            <w:tcW w:w="393" w:type="dxa"/>
          </w:tcPr>
          <w:p w:rsidR="00CA5D25" w:rsidRPr="00071FA9" w:rsidRDefault="00CA5D25" w:rsidP="00DE25BA">
            <w:pPr>
              <w:rPr>
                <w:rFonts w:ascii="Times New Roman" w:hAnsi="Times New Roman" w:cs="Times New Roman"/>
                <w:sz w:val="24"/>
                <w:szCs w:val="24"/>
              </w:rPr>
            </w:pPr>
          </w:p>
        </w:tc>
        <w:tc>
          <w:tcPr>
            <w:tcW w:w="456" w:type="dxa"/>
          </w:tcPr>
          <w:p w:rsidR="00CA5D25" w:rsidRPr="00071FA9" w:rsidRDefault="00CA5D25" w:rsidP="00DE25BA">
            <w:pPr>
              <w:rPr>
                <w:rFonts w:ascii="Times New Roman" w:hAnsi="Times New Roman" w:cs="Times New Roman"/>
                <w:sz w:val="24"/>
                <w:szCs w:val="24"/>
              </w:rPr>
            </w:pPr>
          </w:p>
        </w:tc>
        <w:tc>
          <w:tcPr>
            <w:tcW w:w="470" w:type="dxa"/>
          </w:tcPr>
          <w:p w:rsidR="00CA5D25" w:rsidRPr="00071FA9" w:rsidRDefault="00CA5D25" w:rsidP="00DE25BA">
            <w:pPr>
              <w:rPr>
                <w:rFonts w:ascii="Times New Roman" w:hAnsi="Times New Roman" w:cs="Times New Roman"/>
                <w:sz w:val="24"/>
                <w:szCs w:val="24"/>
              </w:rPr>
            </w:pPr>
          </w:p>
        </w:tc>
      </w:tr>
      <w:tr w:rsidR="00CA5D25" w:rsidRPr="00071FA9"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Pr>
                <w:rFonts w:ascii="Times New Roman" w:hAnsi="Times New Roman" w:cs="Times New Roman"/>
                <w:sz w:val="24"/>
                <w:szCs w:val="24"/>
              </w:rPr>
              <w:t>a2</w:t>
            </w:r>
          </w:p>
        </w:tc>
        <w:tc>
          <w:tcPr>
            <w:tcW w:w="4354"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Có kiến thức</w:t>
            </w:r>
            <w:r>
              <w:rPr>
                <w:rFonts w:ascii="Times New Roman" w:hAnsi="Times New Roman" w:cs="Times New Roman"/>
                <w:sz w:val="24"/>
                <w:szCs w:val="24"/>
              </w:rPr>
              <w:t xml:space="preserve"> </w:t>
            </w:r>
            <w:r w:rsidRPr="00071FA9">
              <w:rPr>
                <w:rFonts w:ascii="Times New Roman" w:hAnsi="Times New Roman" w:cs="Times New Roman"/>
                <w:sz w:val="24"/>
                <w:szCs w:val="24"/>
              </w:rPr>
              <w:t xml:space="preserve">cơ bản  về </w:t>
            </w:r>
            <w:r>
              <w:rPr>
                <w:rFonts w:ascii="Times New Roman" w:hAnsi="Times New Roman" w:cs="Times New Roman"/>
                <w:sz w:val="24"/>
                <w:szCs w:val="24"/>
              </w:rPr>
              <w:t xml:space="preserve">vật lý (cơ học, điện học) đủ để hiểu nguyên lý hoạt động </w:t>
            </w:r>
            <w:r>
              <w:rPr>
                <w:rFonts w:ascii="Times New Roman" w:hAnsi="Times New Roman" w:cs="Times New Roman"/>
                <w:sz w:val="24"/>
                <w:szCs w:val="24"/>
              </w:rPr>
              <w:lastRenderedPageBreak/>
              <w:t>của các loại cảm biến và các thiết bị chấp hành trong hệ thống Cơ Điện tử</w:t>
            </w: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071FA9"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071FA9" w:rsidRDefault="00CA5D25" w:rsidP="00DE25BA">
            <w:pPr>
              <w:rPr>
                <w:rFonts w:ascii="Times New Roman" w:hAnsi="Times New Roman" w:cs="Times New Roman"/>
                <w:sz w:val="24"/>
                <w:szCs w:val="24"/>
              </w:rPr>
            </w:pPr>
          </w:p>
        </w:tc>
        <w:tc>
          <w:tcPr>
            <w:tcW w:w="343" w:type="dxa"/>
          </w:tcPr>
          <w:p w:rsidR="00CA5D25" w:rsidRPr="00071FA9" w:rsidRDefault="00CA5D25" w:rsidP="00DE25BA">
            <w:pPr>
              <w:rPr>
                <w:rFonts w:ascii="Times New Roman" w:hAnsi="Times New Roman" w:cs="Times New Roman"/>
                <w:sz w:val="24"/>
                <w:szCs w:val="24"/>
              </w:rPr>
            </w:pPr>
          </w:p>
        </w:tc>
        <w:tc>
          <w:tcPr>
            <w:tcW w:w="393" w:type="dxa"/>
          </w:tcPr>
          <w:p w:rsidR="00CA5D25" w:rsidRPr="00071FA9" w:rsidRDefault="00CA5D25" w:rsidP="00DE25BA">
            <w:pPr>
              <w:rPr>
                <w:rFonts w:ascii="Times New Roman" w:hAnsi="Times New Roman" w:cs="Times New Roman"/>
                <w:sz w:val="24"/>
                <w:szCs w:val="24"/>
              </w:rPr>
            </w:pPr>
          </w:p>
        </w:tc>
        <w:tc>
          <w:tcPr>
            <w:tcW w:w="456" w:type="dxa"/>
          </w:tcPr>
          <w:p w:rsidR="00CA5D25" w:rsidRPr="00071FA9" w:rsidRDefault="00CA5D25" w:rsidP="00DE25BA">
            <w:pPr>
              <w:rPr>
                <w:rFonts w:ascii="Times New Roman" w:hAnsi="Times New Roman" w:cs="Times New Roman"/>
                <w:sz w:val="24"/>
                <w:szCs w:val="24"/>
              </w:rPr>
            </w:pPr>
          </w:p>
        </w:tc>
        <w:tc>
          <w:tcPr>
            <w:tcW w:w="470" w:type="dxa"/>
          </w:tcPr>
          <w:p w:rsidR="00CA5D25" w:rsidRPr="00071FA9" w:rsidRDefault="00CA5D25" w:rsidP="00DE25BA">
            <w:pPr>
              <w:rPr>
                <w:rFonts w:ascii="Times New Roman" w:hAnsi="Times New Roman" w:cs="Times New Roman"/>
                <w:sz w:val="24"/>
                <w:szCs w:val="24"/>
              </w:rPr>
            </w:pPr>
          </w:p>
        </w:tc>
      </w:tr>
      <w:tr w:rsidR="00CA5D25" w:rsidRPr="00071FA9"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Pr>
                <w:rFonts w:ascii="Times New Roman" w:hAnsi="Times New Roman" w:cs="Times New Roman"/>
                <w:sz w:val="24"/>
                <w:szCs w:val="24"/>
              </w:rPr>
              <w:t>a3</w:t>
            </w:r>
          </w:p>
        </w:tc>
        <w:tc>
          <w:tcPr>
            <w:tcW w:w="4354"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Có kiến thức, kỹ năng cơ bản  về an toàn</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lao động để loại trừ, hạn chế yếu tố nguy hiểm, có hại phát sinh trong quá trình vận hành, sửa chữa, bảo trì hệ thống Cơ Điện tử</w:t>
            </w: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071FA9"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071FA9" w:rsidRDefault="00CA5D25" w:rsidP="00DE25BA">
            <w:pPr>
              <w:rPr>
                <w:rFonts w:ascii="Times New Roman" w:hAnsi="Times New Roman" w:cs="Times New Roman"/>
                <w:sz w:val="24"/>
                <w:szCs w:val="24"/>
              </w:rPr>
            </w:pPr>
          </w:p>
        </w:tc>
        <w:tc>
          <w:tcPr>
            <w:tcW w:w="343" w:type="dxa"/>
          </w:tcPr>
          <w:p w:rsidR="00CA5D25" w:rsidRPr="00071FA9" w:rsidRDefault="00CA5D25" w:rsidP="00DE25BA">
            <w:pPr>
              <w:rPr>
                <w:rFonts w:ascii="Times New Roman" w:hAnsi="Times New Roman" w:cs="Times New Roman"/>
                <w:sz w:val="24"/>
                <w:szCs w:val="24"/>
              </w:rPr>
            </w:pPr>
          </w:p>
        </w:tc>
        <w:tc>
          <w:tcPr>
            <w:tcW w:w="393" w:type="dxa"/>
          </w:tcPr>
          <w:p w:rsidR="00CA5D25" w:rsidRPr="00071FA9" w:rsidRDefault="00CA5D25" w:rsidP="00DE25BA">
            <w:pPr>
              <w:rPr>
                <w:rFonts w:ascii="Times New Roman" w:hAnsi="Times New Roman" w:cs="Times New Roman"/>
                <w:sz w:val="24"/>
                <w:szCs w:val="24"/>
              </w:rPr>
            </w:pPr>
          </w:p>
        </w:tc>
        <w:tc>
          <w:tcPr>
            <w:tcW w:w="456" w:type="dxa"/>
          </w:tcPr>
          <w:p w:rsidR="00CA5D25" w:rsidRPr="00071FA9" w:rsidRDefault="00CA5D25" w:rsidP="00DE25BA">
            <w:pPr>
              <w:rPr>
                <w:rFonts w:ascii="Times New Roman" w:hAnsi="Times New Roman" w:cs="Times New Roman"/>
                <w:sz w:val="24"/>
                <w:szCs w:val="24"/>
              </w:rPr>
            </w:pPr>
          </w:p>
        </w:tc>
        <w:tc>
          <w:tcPr>
            <w:tcW w:w="470" w:type="dxa"/>
          </w:tcPr>
          <w:p w:rsidR="00CA5D25" w:rsidRPr="00071FA9" w:rsidRDefault="00CA5D25" w:rsidP="00DE25BA">
            <w:pPr>
              <w:rPr>
                <w:rFonts w:ascii="Times New Roman" w:hAnsi="Times New Roman" w:cs="Times New Roman"/>
                <w:sz w:val="24"/>
                <w:szCs w:val="24"/>
              </w:rPr>
            </w:pPr>
          </w:p>
        </w:tc>
      </w:tr>
      <w:tr w:rsidR="00CA5D25" w:rsidRPr="00071FA9"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a</w:t>
            </w:r>
            <w:r>
              <w:rPr>
                <w:rFonts w:ascii="Times New Roman" w:hAnsi="Times New Roman" w:cs="Times New Roman"/>
                <w:sz w:val="24"/>
                <w:szCs w:val="24"/>
              </w:rPr>
              <w:t>4</w:t>
            </w:r>
          </w:p>
        </w:tc>
        <w:tc>
          <w:tcPr>
            <w:tcW w:w="4354"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Có kiến thức, kỹ thuật và kỹ năng giải quyết các bài toán cơ bản về mạch điện, mạch điện tử, mạch điện tử số</w:t>
            </w:r>
            <w:r>
              <w:rPr>
                <w:rFonts w:ascii="Times New Roman" w:hAnsi="Times New Roman" w:cs="Times New Roman"/>
                <w:sz w:val="24"/>
                <w:szCs w:val="24"/>
              </w:rPr>
              <w:t xml:space="preserve"> để hiểu được nguyên lý hoạt động vận hành của thiết bị điện tử điều khiển trong hệ thống Cơ Điện tử</w:t>
            </w: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071FA9"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071FA9" w:rsidRDefault="00CA5D25" w:rsidP="00DE25BA">
            <w:pPr>
              <w:rPr>
                <w:rFonts w:ascii="Times New Roman" w:hAnsi="Times New Roman" w:cs="Times New Roman"/>
                <w:sz w:val="24"/>
                <w:szCs w:val="24"/>
              </w:rPr>
            </w:pPr>
          </w:p>
        </w:tc>
        <w:tc>
          <w:tcPr>
            <w:tcW w:w="343" w:type="dxa"/>
          </w:tcPr>
          <w:p w:rsidR="00CA5D25" w:rsidRPr="00071FA9" w:rsidRDefault="00CA5D25" w:rsidP="00DE25BA">
            <w:pPr>
              <w:rPr>
                <w:rFonts w:ascii="Times New Roman" w:hAnsi="Times New Roman" w:cs="Times New Roman"/>
                <w:sz w:val="24"/>
                <w:szCs w:val="24"/>
              </w:rPr>
            </w:pPr>
          </w:p>
        </w:tc>
        <w:tc>
          <w:tcPr>
            <w:tcW w:w="393" w:type="dxa"/>
          </w:tcPr>
          <w:p w:rsidR="00CA5D25" w:rsidRPr="00071FA9" w:rsidRDefault="00CA5D25" w:rsidP="00DE25BA">
            <w:pPr>
              <w:rPr>
                <w:rFonts w:ascii="Times New Roman" w:hAnsi="Times New Roman" w:cs="Times New Roman"/>
                <w:sz w:val="24"/>
                <w:szCs w:val="24"/>
              </w:rPr>
            </w:pPr>
          </w:p>
        </w:tc>
        <w:tc>
          <w:tcPr>
            <w:tcW w:w="456" w:type="dxa"/>
          </w:tcPr>
          <w:p w:rsidR="00CA5D25" w:rsidRPr="00071FA9" w:rsidRDefault="00CA5D25" w:rsidP="00DE25BA">
            <w:pPr>
              <w:rPr>
                <w:rFonts w:ascii="Times New Roman" w:hAnsi="Times New Roman" w:cs="Times New Roman"/>
                <w:sz w:val="24"/>
                <w:szCs w:val="24"/>
              </w:rPr>
            </w:pPr>
          </w:p>
        </w:tc>
        <w:tc>
          <w:tcPr>
            <w:tcW w:w="470" w:type="dxa"/>
          </w:tcPr>
          <w:p w:rsidR="00CA5D25" w:rsidRPr="00071FA9" w:rsidRDefault="00CA5D25" w:rsidP="00DE25BA">
            <w:pPr>
              <w:rPr>
                <w:rFonts w:ascii="Times New Roman" w:hAnsi="Times New Roman" w:cs="Times New Roman"/>
                <w:sz w:val="24"/>
                <w:szCs w:val="24"/>
              </w:rPr>
            </w:pPr>
          </w:p>
        </w:tc>
      </w:tr>
      <w:tr w:rsidR="00CA5D25" w:rsidRPr="00071FA9"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Pr>
                <w:rFonts w:ascii="Times New Roman" w:hAnsi="Times New Roman" w:cs="Times New Roman"/>
                <w:sz w:val="24"/>
                <w:szCs w:val="24"/>
              </w:rPr>
              <w:t>a5</w:t>
            </w:r>
          </w:p>
        </w:tc>
        <w:tc>
          <w:tcPr>
            <w:tcW w:w="4354"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Có kiến thức cơ bản về Nguyên lý chi tiết máy</w:t>
            </w:r>
            <w:r>
              <w:rPr>
                <w:rFonts w:ascii="Times New Roman" w:hAnsi="Times New Roman" w:cs="Times New Roman"/>
                <w:sz w:val="24"/>
                <w:szCs w:val="24"/>
              </w:rPr>
              <w:t xml:space="preserve"> để có thể hiểu được nguyên lý vận hành của phần cơ khí trong hệ thống Cơ Điện tử</w:t>
            </w: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071FA9"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071FA9" w:rsidRDefault="00CA5D25" w:rsidP="00DE25BA">
            <w:pPr>
              <w:rPr>
                <w:rFonts w:ascii="Times New Roman" w:hAnsi="Times New Roman" w:cs="Times New Roman"/>
                <w:sz w:val="24"/>
                <w:szCs w:val="24"/>
              </w:rPr>
            </w:pPr>
          </w:p>
        </w:tc>
        <w:tc>
          <w:tcPr>
            <w:tcW w:w="343" w:type="dxa"/>
          </w:tcPr>
          <w:p w:rsidR="00CA5D25" w:rsidRPr="00071FA9" w:rsidRDefault="00CA5D25" w:rsidP="00DE25BA">
            <w:pPr>
              <w:rPr>
                <w:rFonts w:ascii="Times New Roman" w:hAnsi="Times New Roman" w:cs="Times New Roman"/>
                <w:sz w:val="24"/>
                <w:szCs w:val="24"/>
              </w:rPr>
            </w:pPr>
          </w:p>
        </w:tc>
        <w:tc>
          <w:tcPr>
            <w:tcW w:w="393" w:type="dxa"/>
          </w:tcPr>
          <w:p w:rsidR="00CA5D25" w:rsidRPr="00071FA9" w:rsidRDefault="00CA5D25" w:rsidP="00DE25BA">
            <w:pPr>
              <w:rPr>
                <w:rFonts w:ascii="Times New Roman" w:hAnsi="Times New Roman" w:cs="Times New Roman"/>
                <w:sz w:val="24"/>
                <w:szCs w:val="24"/>
              </w:rPr>
            </w:pPr>
          </w:p>
        </w:tc>
        <w:tc>
          <w:tcPr>
            <w:tcW w:w="456" w:type="dxa"/>
          </w:tcPr>
          <w:p w:rsidR="00CA5D25" w:rsidRPr="00071FA9" w:rsidRDefault="00CA5D25" w:rsidP="00DE25BA">
            <w:pPr>
              <w:rPr>
                <w:rFonts w:ascii="Times New Roman" w:hAnsi="Times New Roman" w:cs="Times New Roman"/>
                <w:sz w:val="24"/>
                <w:szCs w:val="24"/>
              </w:rPr>
            </w:pPr>
          </w:p>
        </w:tc>
        <w:tc>
          <w:tcPr>
            <w:tcW w:w="470" w:type="dxa"/>
          </w:tcPr>
          <w:p w:rsidR="00CA5D25" w:rsidRPr="00071FA9" w:rsidRDefault="00CA5D25" w:rsidP="00DE25BA">
            <w:pPr>
              <w:rPr>
                <w:rFonts w:ascii="Times New Roman" w:hAnsi="Times New Roman" w:cs="Times New Roman"/>
                <w:sz w:val="24"/>
                <w:szCs w:val="24"/>
              </w:rPr>
            </w:pPr>
          </w:p>
        </w:tc>
      </w:tr>
      <w:tr w:rsidR="00CA5D25" w:rsidRPr="00071FA9"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Pr>
                <w:rFonts w:ascii="Times New Roman" w:hAnsi="Times New Roman" w:cs="Times New Roman"/>
                <w:sz w:val="24"/>
                <w:szCs w:val="24"/>
              </w:rPr>
              <w:t>a6</w:t>
            </w:r>
          </w:p>
        </w:tc>
        <w:tc>
          <w:tcPr>
            <w:tcW w:w="4354"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Có kiến thức, kỹ thuật và kỹ năng cơ bản về thủy lực, khí nén, động cơ điện</w:t>
            </w:r>
            <w:r>
              <w:rPr>
                <w:rFonts w:ascii="Times New Roman" w:hAnsi="Times New Roman" w:cs="Times New Roman"/>
                <w:sz w:val="24"/>
                <w:szCs w:val="24"/>
              </w:rPr>
              <w:t xml:space="preserve"> để giải quyết các bài toán cơ bản về truyền động trong hệ thống Cơ Điện tử</w:t>
            </w: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071FA9"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071FA9" w:rsidRDefault="00CA5D25" w:rsidP="00DE25BA">
            <w:pPr>
              <w:rPr>
                <w:rFonts w:ascii="Times New Roman" w:hAnsi="Times New Roman" w:cs="Times New Roman"/>
                <w:sz w:val="24"/>
                <w:szCs w:val="24"/>
              </w:rPr>
            </w:pPr>
          </w:p>
        </w:tc>
        <w:tc>
          <w:tcPr>
            <w:tcW w:w="343" w:type="dxa"/>
          </w:tcPr>
          <w:p w:rsidR="00CA5D25" w:rsidRPr="00071FA9" w:rsidRDefault="00CA5D25" w:rsidP="00DE25BA">
            <w:pPr>
              <w:rPr>
                <w:rFonts w:ascii="Times New Roman" w:hAnsi="Times New Roman" w:cs="Times New Roman"/>
                <w:sz w:val="24"/>
                <w:szCs w:val="24"/>
              </w:rPr>
            </w:pPr>
          </w:p>
        </w:tc>
        <w:tc>
          <w:tcPr>
            <w:tcW w:w="393" w:type="dxa"/>
          </w:tcPr>
          <w:p w:rsidR="00CA5D25" w:rsidRPr="00071FA9" w:rsidRDefault="00CA5D25" w:rsidP="00DE25BA">
            <w:pPr>
              <w:rPr>
                <w:rFonts w:ascii="Times New Roman" w:hAnsi="Times New Roman" w:cs="Times New Roman"/>
                <w:sz w:val="24"/>
                <w:szCs w:val="24"/>
              </w:rPr>
            </w:pPr>
          </w:p>
        </w:tc>
        <w:tc>
          <w:tcPr>
            <w:tcW w:w="456" w:type="dxa"/>
          </w:tcPr>
          <w:p w:rsidR="00CA5D25" w:rsidRPr="00071FA9" w:rsidRDefault="00CA5D25" w:rsidP="00DE25BA">
            <w:pPr>
              <w:rPr>
                <w:rFonts w:ascii="Times New Roman" w:hAnsi="Times New Roman" w:cs="Times New Roman"/>
                <w:sz w:val="24"/>
                <w:szCs w:val="24"/>
              </w:rPr>
            </w:pPr>
          </w:p>
        </w:tc>
        <w:tc>
          <w:tcPr>
            <w:tcW w:w="470" w:type="dxa"/>
          </w:tcPr>
          <w:p w:rsidR="00CA5D25" w:rsidRPr="00071FA9" w:rsidRDefault="00CA5D25" w:rsidP="00DE25BA">
            <w:pPr>
              <w:rPr>
                <w:rFonts w:ascii="Times New Roman" w:hAnsi="Times New Roman" w:cs="Times New Roman"/>
                <w:sz w:val="24"/>
                <w:szCs w:val="24"/>
              </w:rPr>
            </w:pPr>
          </w:p>
        </w:tc>
      </w:tr>
      <w:tr w:rsidR="00CA5D25" w:rsidRPr="00071FA9"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Pr>
                <w:rFonts w:ascii="Times New Roman" w:hAnsi="Times New Roman" w:cs="Times New Roman"/>
                <w:sz w:val="24"/>
                <w:szCs w:val="24"/>
              </w:rPr>
              <w:t>a7</w:t>
            </w:r>
          </w:p>
        </w:tc>
        <w:tc>
          <w:tcPr>
            <w:tcW w:w="4354" w:type="dxa"/>
          </w:tcPr>
          <w:p w:rsidR="00CA5D25" w:rsidRPr="00071FA9" w:rsidRDefault="00CA5D25" w:rsidP="00DE25BA">
            <w:pPr>
              <w:rPr>
                <w:rFonts w:ascii="Times New Roman" w:hAnsi="Times New Roman" w:cs="Times New Roman"/>
                <w:sz w:val="24"/>
                <w:szCs w:val="24"/>
              </w:rPr>
            </w:pPr>
            <w:r w:rsidRPr="00071FA9">
              <w:rPr>
                <w:rFonts w:ascii="Times New Roman" w:hAnsi="Times New Roman" w:cs="Times New Roman"/>
                <w:sz w:val="24"/>
                <w:szCs w:val="24"/>
              </w:rPr>
              <w:t>Có kiến thức, kỹ thuật và kỹ năng cơ bản về lập trình điều khiển các thiết bị PLC, vi điều khiển</w:t>
            </w:r>
            <w:r>
              <w:rPr>
                <w:rFonts w:ascii="Times New Roman" w:hAnsi="Times New Roman" w:cs="Times New Roman"/>
                <w:sz w:val="24"/>
                <w:szCs w:val="24"/>
              </w:rPr>
              <w:t>, máy tính nhúng, bộ điều khiển robot… để vận hành, điều khiển và chẩn đoán lỗi, sửa chữa lỗi trong quá trình hoạt động của hệ thống Cơ Điện tử</w:t>
            </w: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Pr>
          <w:p w:rsidR="00CA5D25" w:rsidRPr="00071FA9"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071FA9"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071FA9" w:rsidRDefault="00CA5D25" w:rsidP="00DE25BA">
            <w:pPr>
              <w:rPr>
                <w:rFonts w:ascii="Times New Roman" w:hAnsi="Times New Roman" w:cs="Times New Roman"/>
                <w:sz w:val="24"/>
                <w:szCs w:val="24"/>
              </w:rPr>
            </w:pPr>
          </w:p>
        </w:tc>
        <w:tc>
          <w:tcPr>
            <w:tcW w:w="343" w:type="dxa"/>
          </w:tcPr>
          <w:p w:rsidR="00CA5D25" w:rsidRPr="00071FA9" w:rsidRDefault="00CA5D25" w:rsidP="00DE25BA">
            <w:pPr>
              <w:rPr>
                <w:rFonts w:ascii="Times New Roman" w:hAnsi="Times New Roman" w:cs="Times New Roman"/>
                <w:sz w:val="24"/>
                <w:szCs w:val="24"/>
              </w:rPr>
            </w:pPr>
          </w:p>
        </w:tc>
        <w:tc>
          <w:tcPr>
            <w:tcW w:w="393" w:type="dxa"/>
          </w:tcPr>
          <w:p w:rsidR="00CA5D25" w:rsidRPr="00071FA9" w:rsidRDefault="00CA5D25" w:rsidP="00DE25BA">
            <w:pPr>
              <w:rPr>
                <w:rFonts w:ascii="Times New Roman" w:hAnsi="Times New Roman" w:cs="Times New Roman"/>
                <w:sz w:val="24"/>
                <w:szCs w:val="24"/>
              </w:rPr>
            </w:pPr>
          </w:p>
        </w:tc>
        <w:tc>
          <w:tcPr>
            <w:tcW w:w="456" w:type="dxa"/>
          </w:tcPr>
          <w:p w:rsidR="00CA5D25" w:rsidRPr="00071FA9" w:rsidRDefault="00CA5D25" w:rsidP="00DE25BA">
            <w:pPr>
              <w:rPr>
                <w:rFonts w:ascii="Times New Roman" w:hAnsi="Times New Roman" w:cs="Times New Roman"/>
                <w:sz w:val="24"/>
                <w:szCs w:val="24"/>
              </w:rPr>
            </w:pPr>
          </w:p>
        </w:tc>
        <w:tc>
          <w:tcPr>
            <w:tcW w:w="470" w:type="dxa"/>
          </w:tcPr>
          <w:p w:rsidR="00CA5D25" w:rsidRPr="00071FA9" w:rsidRDefault="00CA5D25" w:rsidP="00DE25BA">
            <w:pPr>
              <w:rPr>
                <w:rFonts w:ascii="Times New Roman" w:hAnsi="Times New Roman" w:cs="Times New Roman"/>
                <w:sz w:val="24"/>
                <w:szCs w:val="24"/>
              </w:rPr>
            </w:pPr>
          </w:p>
        </w:tc>
      </w:tr>
      <w:tr w:rsidR="00CA5D25" w:rsidRPr="00DA56A5" w:rsidTr="00DE25BA">
        <w:tc>
          <w:tcPr>
            <w:tcW w:w="393" w:type="dxa"/>
          </w:tcPr>
          <w:p w:rsidR="00CA5D25" w:rsidRPr="00DA56A5" w:rsidRDefault="00CA5D25" w:rsidP="00DE25BA">
            <w:pPr>
              <w:rPr>
                <w:rFonts w:ascii="Times New Roman" w:hAnsi="Times New Roman" w:cs="Times New Roman"/>
                <w:color w:val="FFFFFF" w:themeColor="background1"/>
                <w:sz w:val="24"/>
                <w:szCs w:val="24"/>
              </w:rPr>
            </w:pPr>
          </w:p>
        </w:tc>
        <w:tc>
          <w:tcPr>
            <w:tcW w:w="483" w:type="dxa"/>
          </w:tcPr>
          <w:p w:rsidR="00CA5D25" w:rsidRPr="00DA56A5" w:rsidRDefault="00CA5D25" w:rsidP="00DE25BA">
            <w:pPr>
              <w:rPr>
                <w:rFonts w:ascii="Times New Roman" w:hAnsi="Times New Roman" w:cs="Times New Roman"/>
                <w:color w:val="FFFFFF" w:themeColor="background1"/>
                <w:sz w:val="24"/>
                <w:szCs w:val="24"/>
              </w:rPr>
            </w:pPr>
            <w:r w:rsidRPr="00DA56A5">
              <w:rPr>
                <w:rFonts w:ascii="Times New Roman" w:hAnsi="Times New Roman" w:cs="Times New Roman"/>
                <w:color w:val="FFFFFF" w:themeColor="background1"/>
                <w:sz w:val="24"/>
                <w:szCs w:val="24"/>
              </w:rPr>
              <w:t>a6</w:t>
            </w:r>
          </w:p>
        </w:tc>
        <w:tc>
          <w:tcPr>
            <w:tcW w:w="4354" w:type="dxa"/>
          </w:tcPr>
          <w:p w:rsidR="00CA5D25" w:rsidRPr="00DA56A5" w:rsidRDefault="00CA5D25" w:rsidP="00DE25BA">
            <w:pPr>
              <w:rPr>
                <w:rFonts w:ascii="Times New Roman" w:hAnsi="Times New Roman" w:cs="Times New Roman"/>
                <w:color w:val="FFFFFF" w:themeColor="background1"/>
                <w:sz w:val="24"/>
                <w:szCs w:val="24"/>
              </w:rPr>
            </w:pPr>
            <w:r w:rsidRPr="00DA56A5">
              <w:rPr>
                <w:rFonts w:ascii="Times New Roman" w:hAnsi="Times New Roman" w:cs="Times New Roman"/>
                <w:color w:val="FFFFFF" w:themeColor="background1"/>
                <w:sz w:val="24"/>
                <w:szCs w:val="24"/>
              </w:rPr>
              <w:t>Có kiến thức, kỹ thuật và kỹ năng cơ bản về các loại cảm biến</w:t>
            </w: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Borders>
              <w:right w:val="single" w:sz="12" w:space="0" w:color="auto"/>
            </w:tcBorders>
          </w:tcPr>
          <w:p w:rsidR="00CA5D25" w:rsidRPr="00DA56A5" w:rsidRDefault="00CA5D25" w:rsidP="00DE25BA">
            <w:pPr>
              <w:rPr>
                <w:rFonts w:ascii="Times New Roman" w:hAnsi="Times New Roman" w:cs="Times New Roman"/>
                <w:color w:val="FFFFFF" w:themeColor="background1"/>
                <w:sz w:val="24"/>
                <w:szCs w:val="24"/>
              </w:rPr>
            </w:pPr>
          </w:p>
        </w:tc>
        <w:tc>
          <w:tcPr>
            <w:tcW w:w="368" w:type="dxa"/>
            <w:tcBorders>
              <w:left w:val="single" w:sz="12" w:space="0" w:color="auto"/>
            </w:tcBorders>
          </w:tcPr>
          <w:p w:rsidR="00CA5D25" w:rsidRPr="00DA56A5" w:rsidRDefault="00CA5D25" w:rsidP="00DE25BA">
            <w:pPr>
              <w:rPr>
                <w:rFonts w:ascii="Times New Roman" w:hAnsi="Times New Roman" w:cs="Times New Roman"/>
                <w:color w:val="FFFFFF" w:themeColor="background1"/>
                <w:sz w:val="24"/>
                <w:szCs w:val="24"/>
              </w:rPr>
            </w:pPr>
          </w:p>
        </w:tc>
        <w:tc>
          <w:tcPr>
            <w:tcW w:w="343" w:type="dxa"/>
          </w:tcPr>
          <w:p w:rsidR="00CA5D25" w:rsidRPr="00DA56A5" w:rsidRDefault="00CA5D25" w:rsidP="00DE25BA">
            <w:pPr>
              <w:rPr>
                <w:rFonts w:ascii="Times New Roman" w:hAnsi="Times New Roman" w:cs="Times New Roman"/>
                <w:color w:val="FFFFFF" w:themeColor="background1"/>
                <w:sz w:val="24"/>
                <w:szCs w:val="24"/>
              </w:rPr>
            </w:pPr>
          </w:p>
        </w:tc>
        <w:tc>
          <w:tcPr>
            <w:tcW w:w="393" w:type="dxa"/>
          </w:tcPr>
          <w:p w:rsidR="00CA5D25" w:rsidRPr="00DA56A5" w:rsidRDefault="00CA5D25" w:rsidP="00DE25BA">
            <w:pPr>
              <w:rPr>
                <w:rFonts w:ascii="Times New Roman" w:hAnsi="Times New Roman" w:cs="Times New Roman"/>
                <w:color w:val="FFFFFF" w:themeColor="background1"/>
                <w:sz w:val="24"/>
                <w:szCs w:val="24"/>
              </w:rPr>
            </w:pPr>
          </w:p>
        </w:tc>
        <w:tc>
          <w:tcPr>
            <w:tcW w:w="456" w:type="dxa"/>
          </w:tcPr>
          <w:p w:rsidR="00CA5D25" w:rsidRPr="00DA56A5" w:rsidRDefault="00CA5D25" w:rsidP="00DE25BA">
            <w:pPr>
              <w:rPr>
                <w:rFonts w:ascii="Times New Roman" w:hAnsi="Times New Roman" w:cs="Times New Roman"/>
                <w:color w:val="FFFFFF" w:themeColor="background1"/>
                <w:sz w:val="24"/>
                <w:szCs w:val="24"/>
              </w:rPr>
            </w:pPr>
          </w:p>
        </w:tc>
        <w:tc>
          <w:tcPr>
            <w:tcW w:w="470" w:type="dxa"/>
          </w:tcPr>
          <w:p w:rsidR="00CA5D25" w:rsidRPr="00DA56A5" w:rsidRDefault="00CA5D25" w:rsidP="00DE25BA">
            <w:pPr>
              <w:rPr>
                <w:rFonts w:ascii="Times New Roman" w:hAnsi="Times New Roman" w:cs="Times New Roman"/>
                <w:color w:val="FFFFFF" w:themeColor="background1"/>
                <w:sz w:val="24"/>
                <w:szCs w:val="24"/>
              </w:rPr>
            </w:pPr>
          </w:p>
        </w:tc>
      </w:tr>
      <w:tr w:rsidR="00CA5D25" w:rsidRPr="00DA56A5" w:rsidTr="00DE25BA">
        <w:tc>
          <w:tcPr>
            <w:tcW w:w="393" w:type="dxa"/>
          </w:tcPr>
          <w:p w:rsidR="00CA5D25" w:rsidRPr="00DA56A5" w:rsidRDefault="00CA5D25" w:rsidP="00DE25BA">
            <w:pPr>
              <w:rPr>
                <w:rFonts w:ascii="Times New Roman" w:hAnsi="Times New Roman" w:cs="Times New Roman"/>
                <w:color w:val="FFFFFF" w:themeColor="background1"/>
                <w:sz w:val="24"/>
                <w:szCs w:val="24"/>
              </w:rPr>
            </w:pPr>
          </w:p>
        </w:tc>
        <w:tc>
          <w:tcPr>
            <w:tcW w:w="483" w:type="dxa"/>
          </w:tcPr>
          <w:p w:rsidR="00CA5D25" w:rsidRPr="00DA56A5" w:rsidRDefault="00CA5D25" w:rsidP="00DE25BA">
            <w:pPr>
              <w:rPr>
                <w:rFonts w:ascii="Times New Roman" w:hAnsi="Times New Roman" w:cs="Times New Roman"/>
                <w:color w:val="FFFFFF" w:themeColor="background1"/>
                <w:sz w:val="24"/>
                <w:szCs w:val="24"/>
              </w:rPr>
            </w:pPr>
            <w:r w:rsidRPr="00DA56A5">
              <w:rPr>
                <w:rFonts w:ascii="Times New Roman" w:hAnsi="Times New Roman" w:cs="Times New Roman"/>
                <w:color w:val="FFFFFF" w:themeColor="background1"/>
                <w:sz w:val="24"/>
                <w:szCs w:val="24"/>
              </w:rPr>
              <w:t>a7</w:t>
            </w:r>
          </w:p>
        </w:tc>
        <w:tc>
          <w:tcPr>
            <w:tcW w:w="4354" w:type="dxa"/>
          </w:tcPr>
          <w:p w:rsidR="00CA5D25" w:rsidRPr="00DA56A5" w:rsidRDefault="00CA5D25" w:rsidP="00DE25BA">
            <w:pPr>
              <w:rPr>
                <w:rFonts w:ascii="Times New Roman" w:hAnsi="Times New Roman" w:cs="Times New Roman"/>
                <w:color w:val="FFFFFF" w:themeColor="background1"/>
                <w:sz w:val="24"/>
                <w:szCs w:val="24"/>
              </w:rPr>
            </w:pPr>
            <w:r w:rsidRPr="00DA56A5">
              <w:rPr>
                <w:rFonts w:ascii="Times New Roman" w:hAnsi="Times New Roman" w:cs="Times New Roman"/>
                <w:color w:val="FFFFFF" w:themeColor="background1"/>
                <w:sz w:val="24"/>
                <w:szCs w:val="24"/>
              </w:rPr>
              <w:t>Có kiến thức, kỹ thuật và kỹ năng cơ bản về kỹ thuật robot</w:t>
            </w: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Pr>
          <w:p w:rsidR="00CA5D25" w:rsidRPr="00DA56A5" w:rsidRDefault="00CA5D25" w:rsidP="00DE25BA">
            <w:pPr>
              <w:rPr>
                <w:rFonts w:ascii="Times New Roman" w:hAnsi="Times New Roman" w:cs="Times New Roman"/>
                <w:color w:val="FFFFFF" w:themeColor="background1"/>
                <w:sz w:val="24"/>
                <w:szCs w:val="24"/>
              </w:rPr>
            </w:pPr>
          </w:p>
        </w:tc>
        <w:tc>
          <w:tcPr>
            <w:tcW w:w="368" w:type="dxa"/>
            <w:tcBorders>
              <w:right w:val="single" w:sz="12" w:space="0" w:color="auto"/>
            </w:tcBorders>
          </w:tcPr>
          <w:p w:rsidR="00CA5D25" w:rsidRPr="00DA56A5" w:rsidRDefault="00CA5D25" w:rsidP="00DE25BA">
            <w:pPr>
              <w:rPr>
                <w:rFonts w:ascii="Times New Roman" w:hAnsi="Times New Roman" w:cs="Times New Roman"/>
                <w:color w:val="FFFFFF" w:themeColor="background1"/>
                <w:sz w:val="24"/>
                <w:szCs w:val="24"/>
              </w:rPr>
            </w:pPr>
          </w:p>
        </w:tc>
        <w:tc>
          <w:tcPr>
            <w:tcW w:w="368" w:type="dxa"/>
            <w:tcBorders>
              <w:left w:val="single" w:sz="12" w:space="0" w:color="auto"/>
            </w:tcBorders>
          </w:tcPr>
          <w:p w:rsidR="00CA5D25" w:rsidRPr="00DA56A5" w:rsidRDefault="00CA5D25" w:rsidP="00DE25BA">
            <w:pPr>
              <w:rPr>
                <w:rFonts w:ascii="Times New Roman" w:hAnsi="Times New Roman" w:cs="Times New Roman"/>
                <w:color w:val="FFFFFF" w:themeColor="background1"/>
                <w:sz w:val="24"/>
                <w:szCs w:val="24"/>
              </w:rPr>
            </w:pPr>
          </w:p>
        </w:tc>
        <w:tc>
          <w:tcPr>
            <w:tcW w:w="343" w:type="dxa"/>
          </w:tcPr>
          <w:p w:rsidR="00CA5D25" w:rsidRPr="00DA56A5" w:rsidRDefault="00CA5D25" w:rsidP="00DE25BA">
            <w:pPr>
              <w:rPr>
                <w:rFonts w:ascii="Times New Roman" w:hAnsi="Times New Roman" w:cs="Times New Roman"/>
                <w:color w:val="FFFFFF" w:themeColor="background1"/>
                <w:sz w:val="24"/>
                <w:szCs w:val="24"/>
              </w:rPr>
            </w:pPr>
          </w:p>
        </w:tc>
        <w:tc>
          <w:tcPr>
            <w:tcW w:w="393" w:type="dxa"/>
          </w:tcPr>
          <w:p w:rsidR="00CA5D25" w:rsidRPr="00DA56A5" w:rsidRDefault="00CA5D25" w:rsidP="00DE25BA">
            <w:pPr>
              <w:rPr>
                <w:rFonts w:ascii="Times New Roman" w:hAnsi="Times New Roman" w:cs="Times New Roman"/>
                <w:color w:val="FFFFFF" w:themeColor="background1"/>
                <w:sz w:val="24"/>
                <w:szCs w:val="24"/>
              </w:rPr>
            </w:pPr>
          </w:p>
        </w:tc>
        <w:tc>
          <w:tcPr>
            <w:tcW w:w="456" w:type="dxa"/>
          </w:tcPr>
          <w:p w:rsidR="00CA5D25" w:rsidRPr="00DA56A5" w:rsidRDefault="00CA5D25" w:rsidP="00DE25BA">
            <w:pPr>
              <w:rPr>
                <w:rFonts w:ascii="Times New Roman" w:hAnsi="Times New Roman" w:cs="Times New Roman"/>
                <w:color w:val="FFFFFF" w:themeColor="background1"/>
                <w:sz w:val="24"/>
                <w:szCs w:val="24"/>
              </w:rPr>
            </w:pPr>
          </w:p>
        </w:tc>
        <w:tc>
          <w:tcPr>
            <w:tcW w:w="470" w:type="dxa"/>
          </w:tcPr>
          <w:p w:rsidR="00CA5D25" w:rsidRPr="00DA56A5" w:rsidRDefault="00CA5D25" w:rsidP="00DE25BA">
            <w:pPr>
              <w:rPr>
                <w:rFonts w:ascii="Times New Roman" w:hAnsi="Times New Roman" w:cs="Times New Roman"/>
                <w:color w:val="FFFFFF" w:themeColor="background1"/>
                <w:sz w:val="24"/>
                <w:szCs w:val="24"/>
              </w:rPr>
            </w:pPr>
          </w:p>
        </w:tc>
      </w:tr>
      <w:tr w:rsidR="00CA5D25" w:rsidRPr="005D719B" w:rsidTr="00DE25BA">
        <w:tc>
          <w:tcPr>
            <w:tcW w:w="393" w:type="dxa"/>
          </w:tcPr>
          <w:p w:rsidR="00CA5D25" w:rsidRPr="00071FA9" w:rsidRDefault="00CA5D25" w:rsidP="00DE25BA">
            <w:pPr>
              <w:rPr>
                <w:rFonts w:ascii="Times New Roman" w:hAnsi="Times New Roman" w:cs="Times New Roman"/>
                <w:sz w:val="24"/>
                <w:szCs w:val="24"/>
              </w:rPr>
            </w:pPr>
          </w:p>
        </w:tc>
        <w:tc>
          <w:tcPr>
            <w:tcW w:w="483" w:type="dxa"/>
          </w:tcPr>
          <w:p w:rsidR="00CA5D25" w:rsidRPr="00071FA9" w:rsidRDefault="00CA5D25" w:rsidP="00DE25BA">
            <w:pPr>
              <w:rPr>
                <w:rFonts w:ascii="Times New Roman" w:hAnsi="Times New Roman" w:cs="Times New Roman"/>
                <w:sz w:val="24"/>
                <w:szCs w:val="24"/>
              </w:rPr>
            </w:pPr>
            <w:r>
              <w:rPr>
                <w:rFonts w:ascii="Times New Roman" w:hAnsi="Times New Roman" w:cs="Times New Roman"/>
                <w:sz w:val="24"/>
                <w:szCs w:val="24"/>
              </w:rPr>
              <w:t>a8</w:t>
            </w:r>
          </w:p>
        </w:tc>
        <w:tc>
          <w:tcPr>
            <w:tcW w:w="4354" w:type="dxa"/>
          </w:tcPr>
          <w:p w:rsidR="00CA5D25" w:rsidRPr="00071FA9" w:rsidRDefault="00CA5D25" w:rsidP="00DE25BA">
            <w:pPr>
              <w:rPr>
                <w:rFonts w:ascii="Times New Roman" w:hAnsi="Times New Roman" w:cs="Times New Roman"/>
                <w:color w:val="000000" w:themeColor="text1"/>
                <w:sz w:val="28"/>
                <w:szCs w:val="28"/>
                <w:lang w:val="vi-VN"/>
              </w:rPr>
            </w:pPr>
            <w:r w:rsidRPr="00071FA9">
              <w:rPr>
                <w:rFonts w:ascii="Times New Roman" w:hAnsi="Times New Roman" w:cs="Times New Roman"/>
                <w:sz w:val="24"/>
                <w:szCs w:val="24"/>
              </w:rPr>
              <w:t xml:space="preserve">Có kiến thức cơ bản về hệ thống, thiết bị, quy trình Cơ Điện tử </w:t>
            </w: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Default="00CA5D25" w:rsidP="00DE25BA">
            <w:pPr>
              <w:rPr>
                <w:rFonts w:ascii="Times New Roman" w:hAnsi="Times New Roman" w:cs="Times New Roman"/>
                <w:sz w:val="24"/>
                <w:szCs w:val="24"/>
              </w:rPr>
            </w:pPr>
          </w:p>
        </w:tc>
        <w:tc>
          <w:tcPr>
            <w:tcW w:w="343" w:type="dxa"/>
          </w:tcPr>
          <w:p w:rsidR="00CA5D25" w:rsidRDefault="00CA5D25" w:rsidP="00DE25BA">
            <w:pPr>
              <w:rPr>
                <w:rFonts w:ascii="Times New Roman" w:hAnsi="Times New Roman" w:cs="Times New Roman"/>
                <w:sz w:val="24"/>
                <w:szCs w:val="24"/>
              </w:rPr>
            </w:pPr>
          </w:p>
        </w:tc>
        <w:tc>
          <w:tcPr>
            <w:tcW w:w="393" w:type="dxa"/>
          </w:tcPr>
          <w:p w:rsidR="00CA5D25" w:rsidRDefault="00CA5D25" w:rsidP="00DE25BA">
            <w:pPr>
              <w:rPr>
                <w:rFonts w:ascii="Times New Roman" w:hAnsi="Times New Roman" w:cs="Times New Roman"/>
                <w:sz w:val="24"/>
                <w:szCs w:val="24"/>
              </w:rPr>
            </w:pPr>
          </w:p>
        </w:tc>
        <w:tc>
          <w:tcPr>
            <w:tcW w:w="456" w:type="dxa"/>
          </w:tcPr>
          <w:p w:rsidR="00CA5D25" w:rsidRDefault="00CA5D25" w:rsidP="00DE25BA">
            <w:pPr>
              <w:rPr>
                <w:rFonts w:ascii="Times New Roman" w:hAnsi="Times New Roman" w:cs="Times New Roman"/>
                <w:sz w:val="24"/>
                <w:szCs w:val="24"/>
              </w:rPr>
            </w:pPr>
          </w:p>
        </w:tc>
        <w:tc>
          <w:tcPr>
            <w:tcW w:w="470" w:type="dxa"/>
          </w:tcPr>
          <w:p w:rsidR="00CA5D25" w:rsidRDefault="00CA5D25" w:rsidP="00DE25BA">
            <w:pPr>
              <w:rPr>
                <w:rFonts w:ascii="Times New Roman" w:hAnsi="Times New Roman" w:cs="Times New Roman"/>
                <w:sz w:val="24"/>
                <w:szCs w:val="24"/>
              </w:rPr>
            </w:pPr>
          </w:p>
        </w:tc>
      </w:tr>
      <w:tr w:rsidR="00CA5D25" w:rsidRPr="002E20B2" w:rsidTr="00DE25BA">
        <w:tc>
          <w:tcPr>
            <w:tcW w:w="393" w:type="dxa"/>
          </w:tcPr>
          <w:p w:rsidR="00CA5D25" w:rsidRPr="002E20B2" w:rsidRDefault="00CA5D25" w:rsidP="00DE25BA">
            <w:pPr>
              <w:rPr>
                <w:rFonts w:ascii="Times New Roman" w:hAnsi="Times New Roman" w:cs="Times New Roman"/>
                <w:b/>
                <w:sz w:val="26"/>
                <w:szCs w:val="26"/>
              </w:rPr>
            </w:pPr>
            <w:r w:rsidRPr="002E20B2">
              <w:rPr>
                <w:rFonts w:ascii="Times New Roman" w:hAnsi="Times New Roman" w:cs="Times New Roman"/>
                <w:b/>
                <w:sz w:val="26"/>
                <w:szCs w:val="26"/>
              </w:rPr>
              <w:t>b</w:t>
            </w:r>
          </w:p>
        </w:tc>
        <w:tc>
          <w:tcPr>
            <w:tcW w:w="483" w:type="dxa"/>
          </w:tcPr>
          <w:p w:rsidR="00CA5D25" w:rsidRPr="002E20B2" w:rsidRDefault="00CA5D25" w:rsidP="00DE25BA">
            <w:pPr>
              <w:rPr>
                <w:rFonts w:ascii="Times New Roman" w:hAnsi="Times New Roman" w:cs="Times New Roman"/>
                <w:b/>
                <w:sz w:val="26"/>
                <w:szCs w:val="26"/>
              </w:rPr>
            </w:pPr>
          </w:p>
        </w:tc>
        <w:tc>
          <w:tcPr>
            <w:tcW w:w="4354" w:type="dxa"/>
          </w:tcPr>
          <w:p w:rsidR="00CA5D25" w:rsidRPr="002E20B2" w:rsidRDefault="00CA5D25" w:rsidP="00DE25BA">
            <w:pPr>
              <w:rPr>
                <w:rFonts w:ascii="Times New Roman" w:hAnsi="Times New Roman" w:cs="Times New Roman"/>
                <w:b/>
                <w:sz w:val="26"/>
                <w:szCs w:val="26"/>
              </w:rPr>
            </w:pPr>
            <w:r w:rsidRPr="002E20B2">
              <w:rPr>
                <w:rFonts w:ascii="Times New Roman" w:hAnsi="Times New Roman" w:cs="Times New Roman"/>
                <w:b/>
                <w:sz w:val="26"/>
                <w:szCs w:val="26"/>
              </w:rPr>
              <w:t>Khả năng đưa ra các giải pháp giải quyết các bài toán kỹ thuật xác đị</w:t>
            </w:r>
            <w:r>
              <w:rPr>
                <w:rFonts w:ascii="Times New Roman" w:hAnsi="Times New Roman" w:cs="Times New Roman"/>
                <w:b/>
                <w:sz w:val="26"/>
                <w:szCs w:val="26"/>
              </w:rPr>
              <w:t xml:space="preserve">nh </w:t>
            </w:r>
            <w:r w:rsidRPr="002E20B2">
              <w:rPr>
                <w:rFonts w:ascii="Times New Roman" w:hAnsi="Times New Roman" w:cs="Times New Roman"/>
                <w:b/>
                <w:sz w:val="26"/>
                <w:szCs w:val="26"/>
              </w:rPr>
              <w:t>và hỗ trợ thiết kế kỹ thuật cho</w:t>
            </w:r>
            <w:r>
              <w:rPr>
                <w:rFonts w:ascii="Times New Roman" w:hAnsi="Times New Roman" w:cs="Times New Roman"/>
                <w:b/>
                <w:sz w:val="26"/>
                <w:szCs w:val="26"/>
              </w:rPr>
              <w:t xml:space="preserve"> </w:t>
            </w:r>
            <w:r w:rsidRPr="002E20B2">
              <w:rPr>
                <w:rFonts w:ascii="Times New Roman" w:hAnsi="Times New Roman" w:cs="Times New Roman"/>
                <w:b/>
                <w:sz w:val="26"/>
                <w:szCs w:val="26"/>
              </w:rPr>
              <w:t>hệ thống, thành phần hoặc quy trình phù hợp với chuyên ngành.</w:t>
            </w:r>
          </w:p>
        </w:tc>
        <w:tc>
          <w:tcPr>
            <w:tcW w:w="368" w:type="dxa"/>
          </w:tcPr>
          <w:p w:rsidR="00CA5D25" w:rsidRPr="002E20B2" w:rsidRDefault="00CA5D25" w:rsidP="00DE25BA">
            <w:pPr>
              <w:rPr>
                <w:rFonts w:ascii="Times New Roman" w:hAnsi="Times New Roman" w:cs="Times New Roman"/>
                <w:b/>
                <w:sz w:val="26"/>
                <w:szCs w:val="26"/>
              </w:rPr>
            </w:pPr>
          </w:p>
        </w:tc>
        <w:tc>
          <w:tcPr>
            <w:tcW w:w="368" w:type="dxa"/>
          </w:tcPr>
          <w:p w:rsidR="00CA5D25" w:rsidRPr="002E20B2" w:rsidRDefault="00CA5D25" w:rsidP="00DE25BA">
            <w:pPr>
              <w:rPr>
                <w:rFonts w:ascii="Times New Roman" w:hAnsi="Times New Roman" w:cs="Times New Roman"/>
                <w:b/>
                <w:sz w:val="26"/>
                <w:szCs w:val="26"/>
              </w:rPr>
            </w:pPr>
          </w:p>
        </w:tc>
        <w:tc>
          <w:tcPr>
            <w:tcW w:w="368" w:type="dxa"/>
          </w:tcPr>
          <w:p w:rsidR="00CA5D25" w:rsidRPr="002E20B2" w:rsidRDefault="00CA5D25" w:rsidP="00DE25BA">
            <w:pPr>
              <w:rPr>
                <w:rFonts w:ascii="Times New Roman" w:hAnsi="Times New Roman" w:cs="Times New Roman"/>
                <w:b/>
                <w:sz w:val="26"/>
                <w:szCs w:val="26"/>
              </w:rPr>
            </w:pPr>
          </w:p>
        </w:tc>
        <w:tc>
          <w:tcPr>
            <w:tcW w:w="368" w:type="dxa"/>
          </w:tcPr>
          <w:p w:rsidR="00CA5D25" w:rsidRPr="002E20B2" w:rsidRDefault="00CA5D25" w:rsidP="00DE25BA">
            <w:pPr>
              <w:rPr>
                <w:rFonts w:ascii="Times New Roman" w:hAnsi="Times New Roman" w:cs="Times New Roman"/>
                <w:b/>
                <w:sz w:val="26"/>
                <w:szCs w:val="26"/>
              </w:rPr>
            </w:pPr>
          </w:p>
        </w:tc>
        <w:tc>
          <w:tcPr>
            <w:tcW w:w="368" w:type="dxa"/>
            <w:tcBorders>
              <w:right w:val="single" w:sz="12" w:space="0" w:color="auto"/>
            </w:tcBorders>
          </w:tcPr>
          <w:p w:rsidR="00CA5D25" w:rsidRPr="002E20B2" w:rsidRDefault="00CA5D25" w:rsidP="00DE25BA">
            <w:pPr>
              <w:rPr>
                <w:rFonts w:ascii="Times New Roman" w:hAnsi="Times New Roman" w:cs="Times New Roman"/>
                <w:b/>
                <w:sz w:val="26"/>
                <w:szCs w:val="26"/>
              </w:rPr>
            </w:pPr>
          </w:p>
        </w:tc>
        <w:tc>
          <w:tcPr>
            <w:tcW w:w="368" w:type="dxa"/>
            <w:tcBorders>
              <w:left w:val="single" w:sz="12" w:space="0" w:color="auto"/>
            </w:tcBorders>
          </w:tcPr>
          <w:p w:rsidR="00CA5D25" w:rsidRPr="002E20B2" w:rsidRDefault="00CA5D25" w:rsidP="00DE25BA">
            <w:pPr>
              <w:rPr>
                <w:rFonts w:ascii="Times New Roman" w:hAnsi="Times New Roman" w:cs="Times New Roman"/>
                <w:b/>
                <w:sz w:val="26"/>
                <w:szCs w:val="26"/>
              </w:rPr>
            </w:pPr>
          </w:p>
        </w:tc>
        <w:tc>
          <w:tcPr>
            <w:tcW w:w="343" w:type="dxa"/>
          </w:tcPr>
          <w:p w:rsidR="00CA5D25" w:rsidRPr="002E20B2" w:rsidRDefault="00CA5D25" w:rsidP="00DE25BA">
            <w:pPr>
              <w:rPr>
                <w:rFonts w:ascii="Times New Roman" w:hAnsi="Times New Roman" w:cs="Times New Roman"/>
                <w:b/>
                <w:sz w:val="26"/>
                <w:szCs w:val="26"/>
              </w:rPr>
            </w:pPr>
          </w:p>
        </w:tc>
        <w:tc>
          <w:tcPr>
            <w:tcW w:w="393" w:type="dxa"/>
          </w:tcPr>
          <w:p w:rsidR="00CA5D25" w:rsidRPr="002E20B2" w:rsidRDefault="00CA5D25" w:rsidP="00DE25BA">
            <w:pPr>
              <w:rPr>
                <w:rFonts w:ascii="Times New Roman" w:hAnsi="Times New Roman" w:cs="Times New Roman"/>
                <w:b/>
                <w:sz w:val="26"/>
                <w:szCs w:val="26"/>
              </w:rPr>
            </w:pPr>
          </w:p>
        </w:tc>
        <w:tc>
          <w:tcPr>
            <w:tcW w:w="456" w:type="dxa"/>
          </w:tcPr>
          <w:p w:rsidR="00CA5D25" w:rsidRPr="002E20B2" w:rsidRDefault="00CA5D25" w:rsidP="00DE25BA">
            <w:pPr>
              <w:rPr>
                <w:rFonts w:ascii="Times New Roman" w:hAnsi="Times New Roman" w:cs="Times New Roman"/>
                <w:b/>
                <w:sz w:val="26"/>
                <w:szCs w:val="26"/>
              </w:rPr>
            </w:pPr>
          </w:p>
        </w:tc>
        <w:tc>
          <w:tcPr>
            <w:tcW w:w="470" w:type="dxa"/>
          </w:tcPr>
          <w:p w:rsidR="00CA5D25" w:rsidRPr="002E20B2" w:rsidRDefault="00CA5D25" w:rsidP="00DE25BA">
            <w:pPr>
              <w:rPr>
                <w:rFonts w:ascii="Times New Roman" w:hAnsi="Times New Roman" w:cs="Times New Roman"/>
                <w:b/>
                <w:sz w:val="26"/>
                <w:szCs w:val="26"/>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b1</w:t>
            </w:r>
          </w:p>
        </w:tc>
        <w:tc>
          <w:tcPr>
            <w:tcW w:w="4354" w:type="dxa"/>
          </w:tcPr>
          <w:p w:rsidR="00CA5D25" w:rsidRPr="00F343EC"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Phát hiện và xác định các vấn đề kỹ thuật trong một hệ thống Cơ Điện tử</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b2</w:t>
            </w:r>
          </w:p>
        </w:tc>
        <w:tc>
          <w:tcPr>
            <w:tcW w:w="4354" w:type="dxa"/>
          </w:tcPr>
          <w:p w:rsidR="00CA5D25" w:rsidRPr="00F343EC"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Mô hình hóa, mô phỏng các vấn đề kỹ thuật trong phạm vi chuyên ngành Cơ Điện tử</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b3</w:t>
            </w:r>
          </w:p>
        </w:tc>
        <w:tc>
          <w:tcPr>
            <w:tcW w:w="4354" w:type="dxa"/>
          </w:tcPr>
          <w:p w:rsidR="00CA5D25"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Xây dựng phương án giải quyết các vấn đề kỹ thuật trong hệ thống Cơ Điện tử.</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b4</w:t>
            </w:r>
          </w:p>
        </w:tc>
        <w:tc>
          <w:tcPr>
            <w:tcW w:w="4354" w:type="dxa"/>
          </w:tcPr>
          <w:p w:rsidR="00CA5D25"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Tham gia cải tiến, tối ưu hoạt động của hệ thống Cơ Điện tử</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b5</w:t>
            </w:r>
          </w:p>
        </w:tc>
        <w:tc>
          <w:tcPr>
            <w:tcW w:w="4354" w:type="dxa"/>
          </w:tcPr>
          <w:p w:rsidR="00CA5D25" w:rsidRDefault="00CA5D25" w:rsidP="00DE25BA">
            <w:pPr>
              <w:jc w:val="both"/>
              <w:rPr>
                <w:rFonts w:ascii="Times New Roman" w:hAnsi="Times New Roman" w:cs="Times New Roman"/>
                <w:color w:val="FF0000"/>
                <w:sz w:val="24"/>
                <w:szCs w:val="24"/>
              </w:rPr>
            </w:pPr>
            <w:r>
              <w:rPr>
                <w:rFonts w:ascii="Times New Roman" w:hAnsi="Times New Roman" w:cs="Times New Roman"/>
                <w:color w:val="FF0000"/>
                <w:sz w:val="24"/>
                <w:szCs w:val="24"/>
                <w:highlight w:val="yellow"/>
              </w:rPr>
              <w:t xml:space="preserve">Áp dụng </w:t>
            </w:r>
            <w:r>
              <w:rPr>
                <w:rFonts w:ascii="Times New Roman" w:hAnsi="Times New Roman" w:cs="Times New Roman"/>
                <w:sz w:val="24"/>
                <w:szCs w:val="24"/>
                <w:highlight w:val="yellow"/>
              </w:rPr>
              <w:t xml:space="preserve">các công nghệ, kiến thức, kỹ năng để </w:t>
            </w:r>
            <w:r>
              <w:rPr>
                <w:rFonts w:ascii="Times New Roman" w:hAnsi="Times New Roman" w:cs="Times New Roman"/>
                <w:sz w:val="24"/>
                <w:szCs w:val="24"/>
              </w:rPr>
              <w:t>tạo ra các sản phẩm đảm bảo kỹ thuật và an toàn.</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FC48EB" w:rsidTr="00DE25BA">
        <w:tc>
          <w:tcPr>
            <w:tcW w:w="393" w:type="dxa"/>
          </w:tcPr>
          <w:p w:rsidR="00CA5D25" w:rsidRPr="00FC48EB" w:rsidRDefault="00CA5D25" w:rsidP="00DE25BA">
            <w:pPr>
              <w:rPr>
                <w:rFonts w:ascii="Times New Roman" w:hAnsi="Times New Roman" w:cs="Times New Roman"/>
                <w:b/>
                <w:sz w:val="26"/>
                <w:szCs w:val="26"/>
              </w:rPr>
            </w:pPr>
            <w:r w:rsidRPr="00FC48EB">
              <w:rPr>
                <w:rFonts w:ascii="Times New Roman" w:hAnsi="Times New Roman" w:cs="Times New Roman"/>
                <w:b/>
                <w:sz w:val="26"/>
                <w:szCs w:val="26"/>
              </w:rPr>
              <w:t>c</w:t>
            </w:r>
          </w:p>
        </w:tc>
        <w:tc>
          <w:tcPr>
            <w:tcW w:w="483" w:type="dxa"/>
          </w:tcPr>
          <w:p w:rsidR="00CA5D25" w:rsidRPr="00FC48EB" w:rsidRDefault="00CA5D25" w:rsidP="00DE25BA">
            <w:pPr>
              <w:rPr>
                <w:rFonts w:ascii="Times New Roman" w:hAnsi="Times New Roman" w:cs="Times New Roman"/>
                <w:b/>
                <w:sz w:val="26"/>
                <w:szCs w:val="26"/>
              </w:rPr>
            </w:pPr>
          </w:p>
        </w:tc>
        <w:tc>
          <w:tcPr>
            <w:tcW w:w="4354" w:type="dxa"/>
          </w:tcPr>
          <w:p w:rsidR="00CA5D25" w:rsidRPr="00FC48EB" w:rsidRDefault="00CA5D25" w:rsidP="00DE25BA">
            <w:pPr>
              <w:rPr>
                <w:rFonts w:ascii="Times New Roman" w:hAnsi="Times New Roman" w:cs="Times New Roman"/>
                <w:b/>
                <w:sz w:val="26"/>
                <w:szCs w:val="26"/>
              </w:rPr>
            </w:pPr>
            <w:r w:rsidRPr="00FC48EB">
              <w:rPr>
                <w:rFonts w:ascii="Times New Roman" w:hAnsi="Times New Roman" w:cs="Times New Roman"/>
                <w:b/>
                <w:sz w:val="26"/>
                <w:szCs w:val="26"/>
              </w:rPr>
              <w:t>Khả năng giao tiếp bằng văn bản, lời nói và đồ họa trong các môi trường kỹ thuật và phi kỹ thuật</w:t>
            </w:r>
            <w:r>
              <w:rPr>
                <w:rFonts w:ascii="Times New Roman" w:hAnsi="Times New Roman" w:cs="Times New Roman"/>
                <w:b/>
                <w:sz w:val="26"/>
                <w:szCs w:val="26"/>
              </w:rPr>
              <w:t xml:space="preserve"> </w:t>
            </w:r>
            <w:r w:rsidRPr="00FC48EB">
              <w:rPr>
                <w:rFonts w:ascii="Times New Roman" w:hAnsi="Times New Roman" w:cs="Times New Roman"/>
                <w:b/>
                <w:sz w:val="26"/>
                <w:szCs w:val="26"/>
              </w:rPr>
              <w:t>xác đị</w:t>
            </w:r>
            <w:r>
              <w:rPr>
                <w:rFonts w:ascii="Times New Roman" w:hAnsi="Times New Roman" w:cs="Times New Roman"/>
                <w:b/>
                <w:sz w:val="26"/>
                <w:szCs w:val="26"/>
              </w:rPr>
              <w:t>nh</w:t>
            </w:r>
            <w:r w:rsidRPr="00FC48EB">
              <w:rPr>
                <w:rFonts w:ascii="Times New Roman" w:hAnsi="Times New Roman" w:cs="Times New Roman"/>
                <w:b/>
                <w:sz w:val="26"/>
                <w:szCs w:val="26"/>
              </w:rPr>
              <w:t>; khả năng xác định và sử dụng các tài liệu kỹ thuật phù hợp.</w:t>
            </w:r>
          </w:p>
        </w:tc>
        <w:tc>
          <w:tcPr>
            <w:tcW w:w="368" w:type="dxa"/>
          </w:tcPr>
          <w:p w:rsidR="00CA5D25" w:rsidRPr="00FC48EB" w:rsidRDefault="00CA5D25" w:rsidP="00DE25BA">
            <w:pPr>
              <w:rPr>
                <w:rFonts w:ascii="Times New Roman" w:hAnsi="Times New Roman" w:cs="Times New Roman"/>
                <w:b/>
                <w:sz w:val="26"/>
                <w:szCs w:val="26"/>
              </w:rPr>
            </w:pPr>
          </w:p>
        </w:tc>
        <w:tc>
          <w:tcPr>
            <w:tcW w:w="368" w:type="dxa"/>
          </w:tcPr>
          <w:p w:rsidR="00CA5D25" w:rsidRPr="00FC48EB" w:rsidRDefault="00CA5D25" w:rsidP="00DE25BA">
            <w:pPr>
              <w:rPr>
                <w:rFonts w:ascii="Times New Roman" w:hAnsi="Times New Roman" w:cs="Times New Roman"/>
                <w:b/>
                <w:sz w:val="26"/>
                <w:szCs w:val="26"/>
              </w:rPr>
            </w:pPr>
          </w:p>
        </w:tc>
        <w:tc>
          <w:tcPr>
            <w:tcW w:w="368" w:type="dxa"/>
          </w:tcPr>
          <w:p w:rsidR="00CA5D25" w:rsidRPr="00FC48EB" w:rsidRDefault="00CA5D25" w:rsidP="00DE25BA">
            <w:pPr>
              <w:rPr>
                <w:rFonts w:ascii="Times New Roman" w:hAnsi="Times New Roman" w:cs="Times New Roman"/>
                <w:b/>
                <w:sz w:val="26"/>
                <w:szCs w:val="26"/>
              </w:rPr>
            </w:pPr>
          </w:p>
        </w:tc>
        <w:tc>
          <w:tcPr>
            <w:tcW w:w="368" w:type="dxa"/>
          </w:tcPr>
          <w:p w:rsidR="00CA5D25" w:rsidRPr="00FC48EB" w:rsidRDefault="00CA5D25" w:rsidP="00DE25BA">
            <w:pPr>
              <w:rPr>
                <w:rFonts w:ascii="Times New Roman" w:hAnsi="Times New Roman" w:cs="Times New Roman"/>
                <w:b/>
                <w:sz w:val="26"/>
                <w:szCs w:val="26"/>
              </w:rPr>
            </w:pPr>
          </w:p>
        </w:tc>
        <w:tc>
          <w:tcPr>
            <w:tcW w:w="368" w:type="dxa"/>
            <w:tcBorders>
              <w:right w:val="single" w:sz="12" w:space="0" w:color="auto"/>
            </w:tcBorders>
          </w:tcPr>
          <w:p w:rsidR="00CA5D25" w:rsidRPr="00FC48EB" w:rsidRDefault="00CA5D25" w:rsidP="00DE25BA">
            <w:pPr>
              <w:rPr>
                <w:rFonts w:ascii="Times New Roman" w:hAnsi="Times New Roman" w:cs="Times New Roman"/>
                <w:b/>
                <w:sz w:val="26"/>
                <w:szCs w:val="26"/>
              </w:rPr>
            </w:pPr>
          </w:p>
        </w:tc>
        <w:tc>
          <w:tcPr>
            <w:tcW w:w="368" w:type="dxa"/>
            <w:tcBorders>
              <w:left w:val="single" w:sz="12" w:space="0" w:color="auto"/>
            </w:tcBorders>
          </w:tcPr>
          <w:p w:rsidR="00CA5D25" w:rsidRPr="00FC48EB" w:rsidRDefault="00CA5D25" w:rsidP="00DE25BA">
            <w:pPr>
              <w:rPr>
                <w:rFonts w:ascii="Times New Roman" w:hAnsi="Times New Roman" w:cs="Times New Roman"/>
                <w:b/>
                <w:sz w:val="26"/>
                <w:szCs w:val="26"/>
              </w:rPr>
            </w:pPr>
          </w:p>
        </w:tc>
        <w:tc>
          <w:tcPr>
            <w:tcW w:w="343" w:type="dxa"/>
          </w:tcPr>
          <w:p w:rsidR="00CA5D25" w:rsidRPr="00FC48EB" w:rsidRDefault="00CA5D25" w:rsidP="00DE25BA">
            <w:pPr>
              <w:rPr>
                <w:rFonts w:ascii="Times New Roman" w:hAnsi="Times New Roman" w:cs="Times New Roman"/>
                <w:b/>
                <w:sz w:val="26"/>
                <w:szCs w:val="26"/>
              </w:rPr>
            </w:pPr>
          </w:p>
        </w:tc>
        <w:tc>
          <w:tcPr>
            <w:tcW w:w="393" w:type="dxa"/>
          </w:tcPr>
          <w:p w:rsidR="00CA5D25" w:rsidRPr="00FC48EB" w:rsidRDefault="00CA5D25" w:rsidP="00DE25BA">
            <w:pPr>
              <w:rPr>
                <w:rFonts w:ascii="Times New Roman" w:hAnsi="Times New Roman" w:cs="Times New Roman"/>
                <w:b/>
                <w:sz w:val="26"/>
                <w:szCs w:val="26"/>
              </w:rPr>
            </w:pPr>
          </w:p>
        </w:tc>
        <w:tc>
          <w:tcPr>
            <w:tcW w:w="456" w:type="dxa"/>
          </w:tcPr>
          <w:p w:rsidR="00CA5D25" w:rsidRPr="00FC48EB" w:rsidRDefault="00CA5D25" w:rsidP="00DE25BA">
            <w:pPr>
              <w:rPr>
                <w:rFonts w:ascii="Times New Roman" w:hAnsi="Times New Roman" w:cs="Times New Roman"/>
                <w:b/>
                <w:sz w:val="26"/>
                <w:szCs w:val="26"/>
              </w:rPr>
            </w:pPr>
          </w:p>
        </w:tc>
        <w:tc>
          <w:tcPr>
            <w:tcW w:w="470" w:type="dxa"/>
          </w:tcPr>
          <w:p w:rsidR="00CA5D25" w:rsidRPr="00FC48EB" w:rsidRDefault="00CA5D25" w:rsidP="00DE25BA">
            <w:pPr>
              <w:rPr>
                <w:rFonts w:ascii="Times New Roman" w:hAnsi="Times New Roman" w:cs="Times New Roman"/>
                <w:b/>
                <w:sz w:val="26"/>
                <w:szCs w:val="26"/>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c1</w:t>
            </w:r>
          </w:p>
        </w:tc>
        <w:tc>
          <w:tcPr>
            <w:tcW w:w="4354" w:type="dxa"/>
          </w:tcPr>
          <w:p w:rsidR="00CA5D25"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Tìm kiếm, đọc các tài liệu kỹ thuật chuyên ngành</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c2</w:t>
            </w:r>
          </w:p>
        </w:tc>
        <w:tc>
          <w:tcPr>
            <w:tcW w:w="4354" w:type="dxa"/>
          </w:tcPr>
          <w:p w:rsidR="00CA5D25"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Viết báo cáo, diễn giải về một vấn đề kỹ thuật trong phạm vi chuyên ngành (Bài tập lớn, Đồ án v.v…)</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c3</w:t>
            </w:r>
          </w:p>
        </w:tc>
        <w:tc>
          <w:tcPr>
            <w:tcW w:w="4354" w:type="dxa"/>
          </w:tcPr>
          <w:p w:rsidR="00CA5D25"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Thuyết trình, trình bày báo cáo trước đám đông về một vấn đề kỹ thuật và phi kỹ thuật</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B33823" w:rsidTr="00DE25BA">
        <w:tc>
          <w:tcPr>
            <w:tcW w:w="393" w:type="dxa"/>
          </w:tcPr>
          <w:p w:rsidR="00CA5D25" w:rsidRPr="00B33823" w:rsidRDefault="00CA5D25" w:rsidP="00DE25BA">
            <w:pPr>
              <w:rPr>
                <w:rFonts w:ascii="Times New Roman" w:hAnsi="Times New Roman" w:cs="Times New Roman"/>
                <w:b/>
                <w:sz w:val="26"/>
                <w:szCs w:val="26"/>
              </w:rPr>
            </w:pPr>
            <w:r w:rsidRPr="00B33823">
              <w:rPr>
                <w:rFonts w:ascii="Times New Roman" w:hAnsi="Times New Roman" w:cs="Times New Roman"/>
                <w:b/>
                <w:sz w:val="26"/>
                <w:szCs w:val="26"/>
              </w:rPr>
              <w:t>d</w:t>
            </w:r>
          </w:p>
        </w:tc>
        <w:tc>
          <w:tcPr>
            <w:tcW w:w="483" w:type="dxa"/>
          </w:tcPr>
          <w:p w:rsidR="00CA5D25" w:rsidRPr="00B33823" w:rsidRDefault="00CA5D25" w:rsidP="00DE25BA">
            <w:pPr>
              <w:rPr>
                <w:rFonts w:ascii="Times New Roman" w:hAnsi="Times New Roman" w:cs="Times New Roman"/>
                <w:b/>
                <w:sz w:val="26"/>
                <w:szCs w:val="26"/>
              </w:rPr>
            </w:pPr>
          </w:p>
        </w:tc>
        <w:tc>
          <w:tcPr>
            <w:tcW w:w="4354" w:type="dxa"/>
          </w:tcPr>
          <w:p w:rsidR="00CA5D25" w:rsidRPr="00B33823" w:rsidRDefault="00CA5D25" w:rsidP="00DE25BA">
            <w:pPr>
              <w:rPr>
                <w:rFonts w:ascii="Times New Roman" w:hAnsi="Times New Roman" w:cs="Times New Roman"/>
                <w:b/>
                <w:sz w:val="26"/>
                <w:szCs w:val="26"/>
              </w:rPr>
            </w:pPr>
            <w:r w:rsidRPr="00B33823">
              <w:rPr>
                <w:rFonts w:ascii="Times New Roman" w:hAnsi="Times New Roman" w:cs="Times New Roman"/>
                <w:b/>
                <w:sz w:val="26"/>
                <w:szCs w:val="26"/>
              </w:rPr>
              <w:t>Khả năng thực hiện kiểm tra, đo lường và thí nghiệm theo tiêu chuẩn đồng thời phân tích và giải thích được các kết quả.</w:t>
            </w:r>
          </w:p>
        </w:tc>
        <w:tc>
          <w:tcPr>
            <w:tcW w:w="368" w:type="dxa"/>
          </w:tcPr>
          <w:p w:rsidR="00CA5D25" w:rsidRPr="00B33823" w:rsidRDefault="00CA5D25" w:rsidP="00DE25BA">
            <w:pPr>
              <w:rPr>
                <w:rFonts w:ascii="Times New Roman" w:hAnsi="Times New Roman" w:cs="Times New Roman"/>
                <w:b/>
                <w:sz w:val="26"/>
                <w:szCs w:val="26"/>
              </w:rPr>
            </w:pPr>
          </w:p>
        </w:tc>
        <w:tc>
          <w:tcPr>
            <w:tcW w:w="368" w:type="dxa"/>
          </w:tcPr>
          <w:p w:rsidR="00CA5D25" w:rsidRPr="00B33823" w:rsidRDefault="00CA5D25" w:rsidP="00DE25BA">
            <w:pPr>
              <w:rPr>
                <w:rFonts w:ascii="Times New Roman" w:hAnsi="Times New Roman" w:cs="Times New Roman"/>
                <w:b/>
                <w:sz w:val="26"/>
                <w:szCs w:val="26"/>
              </w:rPr>
            </w:pPr>
          </w:p>
        </w:tc>
        <w:tc>
          <w:tcPr>
            <w:tcW w:w="368" w:type="dxa"/>
          </w:tcPr>
          <w:p w:rsidR="00CA5D25" w:rsidRPr="00B33823" w:rsidRDefault="00CA5D25" w:rsidP="00DE25BA">
            <w:pPr>
              <w:rPr>
                <w:rFonts w:ascii="Times New Roman" w:hAnsi="Times New Roman" w:cs="Times New Roman"/>
                <w:b/>
                <w:sz w:val="26"/>
                <w:szCs w:val="26"/>
              </w:rPr>
            </w:pPr>
          </w:p>
        </w:tc>
        <w:tc>
          <w:tcPr>
            <w:tcW w:w="368" w:type="dxa"/>
          </w:tcPr>
          <w:p w:rsidR="00CA5D25" w:rsidRPr="00B33823" w:rsidRDefault="00CA5D25" w:rsidP="00DE25BA">
            <w:pPr>
              <w:rPr>
                <w:rFonts w:ascii="Times New Roman" w:hAnsi="Times New Roman" w:cs="Times New Roman"/>
                <w:b/>
                <w:sz w:val="26"/>
                <w:szCs w:val="26"/>
              </w:rPr>
            </w:pPr>
          </w:p>
        </w:tc>
        <w:tc>
          <w:tcPr>
            <w:tcW w:w="368" w:type="dxa"/>
            <w:tcBorders>
              <w:right w:val="single" w:sz="12" w:space="0" w:color="auto"/>
            </w:tcBorders>
          </w:tcPr>
          <w:p w:rsidR="00CA5D25" w:rsidRPr="00B33823" w:rsidRDefault="00CA5D25" w:rsidP="00DE25BA">
            <w:pPr>
              <w:rPr>
                <w:rFonts w:ascii="Times New Roman" w:hAnsi="Times New Roman" w:cs="Times New Roman"/>
                <w:b/>
                <w:sz w:val="26"/>
                <w:szCs w:val="26"/>
              </w:rPr>
            </w:pPr>
          </w:p>
        </w:tc>
        <w:tc>
          <w:tcPr>
            <w:tcW w:w="368" w:type="dxa"/>
            <w:tcBorders>
              <w:left w:val="single" w:sz="12" w:space="0" w:color="auto"/>
            </w:tcBorders>
          </w:tcPr>
          <w:p w:rsidR="00CA5D25" w:rsidRPr="00B33823" w:rsidRDefault="00CA5D25" w:rsidP="00DE25BA">
            <w:pPr>
              <w:rPr>
                <w:rFonts w:ascii="Times New Roman" w:hAnsi="Times New Roman" w:cs="Times New Roman"/>
                <w:b/>
                <w:sz w:val="26"/>
                <w:szCs w:val="26"/>
              </w:rPr>
            </w:pPr>
          </w:p>
        </w:tc>
        <w:tc>
          <w:tcPr>
            <w:tcW w:w="343" w:type="dxa"/>
          </w:tcPr>
          <w:p w:rsidR="00CA5D25" w:rsidRPr="00B33823" w:rsidRDefault="00CA5D25" w:rsidP="00DE25BA">
            <w:pPr>
              <w:rPr>
                <w:rFonts w:ascii="Times New Roman" w:hAnsi="Times New Roman" w:cs="Times New Roman"/>
                <w:b/>
                <w:sz w:val="26"/>
                <w:szCs w:val="26"/>
              </w:rPr>
            </w:pPr>
          </w:p>
        </w:tc>
        <w:tc>
          <w:tcPr>
            <w:tcW w:w="393" w:type="dxa"/>
          </w:tcPr>
          <w:p w:rsidR="00CA5D25" w:rsidRPr="00B33823" w:rsidRDefault="00CA5D25" w:rsidP="00DE25BA">
            <w:pPr>
              <w:rPr>
                <w:rFonts w:ascii="Times New Roman" w:hAnsi="Times New Roman" w:cs="Times New Roman"/>
                <w:b/>
                <w:sz w:val="26"/>
                <w:szCs w:val="26"/>
              </w:rPr>
            </w:pPr>
          </w:p>
        </w:tc>
        <w:tc>
          <w:tcPr>
            <w:tcW w:w="456" w:type="dxa"/>
          </w:tcPr>
          <w:p w:rsidR="00CA5D25" w:rsidRPr="00B33823" w:rsidRDefault="00CA5D25" w:rsidP="00DE25BA">
            <w:pPr>
              <w:rPr>
                <w:rFonts w:ascii="Times New Roman" w:hAnsi="Times New Roman" w:cs="Times New Roman"/>
                <w:b/>
                <w:sz w:val="26"/>
                <w:szCs w:val="26"/>
              </w:rPr>
            </w:pPr>
          </w:p>
        </w:tc>
        <w:tc>
          <w:tcPr>
            <w:tcW w:w="470" w:type="dxa"/>
          </w:tcPr>
          <w:p w:rsidR="00CA5D25" w:rsidRPr="00B33823" w:rsidRDefault="00CA5D25" w:rsidP="00DE25BA">
            <w:pPr>
              <w:rPr>
                <w:rFonts w:ascii="Times New Roman" w:hAnsi="Times New Roman" w:cs="Times New Roman"/>
                <w:b/>
                <w:sz w:val="26"/>
                <w:szCs w:val="26"/>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d1</w:t>
            </w:r>
          </w:p>
        </w:tc>
        <w:tc>
          <w:tcPr>
            <w:tcW w:w="4354" w:type="dxa"/>
          </w:tcPr>
          <w:p w:rsidR="00CA5D25" w:rsidRPr="00FE5452" w:rsidRDefault="00CA5D25" w:rsidP="00DE25BA">
            <w:pPr>
              <w:jc w:val="both"/>
              <w:rPr>
                <w:rFonts w:ascii="Times New Roman" w:hAnsi="Times New Roman" w:cs="Times New Roman"/>
                <w:sz w:val="24"/>
                <w:szCs w:val="24"/>
              </w:rPr>
            </w:pPr>
            <w:r>
              <w:rPr>
                <w:rFonts w:ascii="Times New Roman" w:hAnsi="Times New Roman" w:cs="Times New Roman"/>
                <w:sz w:val="24"/>
                <w:szCs w:val="24"/>
              </w:rPr>
              <w:t>Kiến thức cơ bản về đo lường điện, hệ thống đo lường, tiêu chuẩn đo lường để sử dụng các thiết bị đo các đại lượng vật lý</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C04BEC" w:rsidTr="00DE25BA">
        <w:tc>
          <w:tcPr>
            <w:tcW w:w="393"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483" w:type="dxa"/>
          </w:tcPr>
          <w:p w:rsidR="00CA5D25" w:rsidRPr="00C04BEC" w:rsidRDefault="00CA5D25" w:rsidP="00DE25BA">
            <w:pPr>
              <w:rPr>
                <w:rFonts w:ascii="Times New Roman" w:hAnsi="Times New Roman" w:cs="Times New Roman"/>
                <w:color w:val="D9D9D9" w:themeColor="background1" w:themeShade="D9"/>
                <w:sz w:val="24"/>
                <w:szCs w:val="24"/>
              </w:rPr>
            </w:pPr>
            <w:r w:rsidRPr="00C04BEC">
              <w:rPr>
                <w:rFonts w:ascii="Times New Roman" w:hAnsi="Times New Roman" w:cs="Times New Roman"/>
                <w:color w:val="D9D9D9" w:themeColor="background1" w:themeShade="D9"/>
                <w:sz w:val="24"/>
                <w:szCs w:val="24"/>
              </w:rPr>
              <w:t>d2</w:t>
            </w:r>
          </w:p>
        </w:tc>
        <w:tc>
          <w:tcPr>
            <w:tcW w:w="4354" w:type="dxa"/>
          </w:tcPr>
          <w:p w:rsidR="00CA5D25" w:rsidRPr="00C04BEC" w:rsidRDefault="00CA5D25" w:rsidP="00DE25BA">
            <w:pPr>
              <w:jc w:val="both"/>
              <w:rPr>
                <w:rFonts w:ascii="Times New Roman" w:hAnsi="Times New Roman" w:cs="Times New Roman"/>
                <w:color w:val="D9D9D9" w:themeColor="background1" w:themeShade="D9"/>
                <w:sz w:val="24"/>
                <w:szCs w:val="24"/>
              </w:rPr>
            </w:pPr>
            <w:r w:rsidRPr="00C04BEC">
              <w:rPr>
                <w:rFonts w:ascii="Times New Roman" w:hAnsi="Times New Roman" w:cs="Times New Roman"/>
                <w:color w:val="D9D9D9" w:themeColor="background1" w:themeShade="D9"/>
                <w:sz w:val="24"/>
                <w:szCs w:val="24"/>
              </w:rPr>
              <w:t>Kiến thức xác suất, thống kê để xử lý số liệu thí nghiệm</w:t>
            </w:r>
          </w:p>
        </w:tc>
        <w:tc>
          <w:tcPr>
            <w:tcW w:w="368"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368"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368"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368"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368" w:type="dxa"/>
            <w:tcBorders>
              <w:right w:val="single" w:sz="12" w:space="0" w:color="auto"/>
            </w:tcBorders>
          </w:tcPr>
          <w:p w:rsidR="00CA5D25" w:rsidRPr="00C04BEC" w:rsidRDefault="00CA5D25" w:rsidP="00DE25BA">
            <w:pPr>
              <w:rPr>
                <w:rFonts w:ascii="Times New Roman" w:hAnsi="Times New Roman" w:cs="Times New Roman"/>
                <w:color w:val="D9D9D9" w:themeColor="background1" w:themeShade="D9"/>
                <w:sz w:val="24"/>
                <w:szCs w:val="24"/>
              </w:rPr>
            </w:pPr>
          </w:p>
        </w:tc>
        <w:tc>
          <w:tcPr>
            <w:tcW w:w="368" w:type="dxa"/>
            <w:tcBorders>
              <w:left w:val="single" w:sz="12" w:space="0" w:color="auto"/>
            </w:tcBorders>
          </w:tcPr>
          <w:p w:rsidR="00CA5D25" w:rsidRPr="00C04BEC" w:rsidRDefault="00CA5D25" w:rsidP="00DE25BA">
            <w:pPr>
              <w:rPr>
                <w:rFonts w:ascii="Times New Roman" w:hAnsi="Times New Roman" w:cs="Times New Roman"/>
                <w:color w:val="D9D9D9" w:themeColor="background1" w:themeShade="D9"/>
                <w:sz w:val="24"/>
                <w:szCs w:val="24"/>
              </w:rPr>
            </w:pPr>
          </w:p>
        </w:tc>
        <w:tc>
          <w:tcPr>
            <w:tcW w:w="343"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393"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456" w:type="dxa"/>
          </w:tcPr>
          <w:p w:rsidR="00CA5D25" w:rsidRPr="00C04BEC" w:rsidRDefault="00CA5D25" w:rsidP="00DE25BA">
            <w:pPr>
              <w:rPr>
                <w:rFonts w:ascii="Times New Roman" w:hAnsi="Times New Roman" w:cs="Times New Roman"/>
                <w:color w:val="D9D9D9" w:themeColor="background1" w:themeShade="D9"/>
                <w:sz w:val="24"/>
                <w:szCs w:val="24"/>
              </w:rPr>
            </w:pPr>
          </w:p>
        </w:tc>
        <w:tc>
          <w:tcPr>
            <w:tcW w:w="470" w:type="dxa"/>
          </w:tcPr>
          <w:p w:rsidR="00CA5D25" w:rsidRPr="00C04BEC" w:rsidRDefault="00CA5D25" w:rsidP="00DE25BA">
            <w:pPr>
              <w:rPr>
                <w:rFonts w:ascii="Times New Roman" w:hAnsi="Times New Roman" w:cs="Times New Roman"/>
                <w:color w:val="D9D9D9" w:themeColor="background1" w:themeShade="D9"/>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d2</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Kiến thức về khoa học, công nghệ để phân tích và giải thích kết quả của thí nghiệm</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B33823" w:rsidTr="00DE25BA">
        <w:tc>
          <w:tcPr>
            <w:tcW w:w="393" w:type="dxa"/>
          </w:tcPr>
          <w:p w:rsidR="00CA5D25" w:rsidRPr="00B33823" w:rsidRDefault="00CA5D25" w:rsidP="00DE25BA">
            <w:pPr>
              <w:rPr>
                <w:rFonts w:ascii="Times New Roman" w:hAnsi="Times New Roman" w:cs="Times New Roman"/>
                <w:b/>
                <w:sz w:val="26"/>
                <w:szCs w:val="26"/>
              </w:rPr>
            </w:pPr>
            <w:r w:rsidRPr="00B33823">
              <w:rPr>
                <w:rFonts w:ascii="Times New Roman" w:hAnsi="Times New Roman" w:cs="Times New Roman"/>
                <w:b/>
                <w:sz w:val="26"/>
                <w:szCs w:val="26"/>
              </w:rPr>
              <w:t>e</w:t>
            </w:r>
          </w:p>
        </w:tc>
        <w:tc>
          <w:tcPr>
            <w:tcW w:w="483" w:type="dxa"/>
          </w:tcPr>
          <w:p w:rsidR="00CA5D25" w:rsidRPr="00B33823" w:rsidRDefault="00CA5D25" w:rsidP="00DE25BA">
            <w:pPr>
              <w:rPr>
                <w:rFonts w:ascii="Times New Roman" w:hAnsi="Times New Roman" w:cs="Times New Roman"/>
                <w:b/>
                <w:sz w:val="26"/>
                <w:szCs w:val="26"/>
              </w:rPr>
            </w:pPr>
          </w:p>
        </w:tc>
        <w:tc>
          <w:tcPr>
            <w:tcW w:w="4354" w:type="dxa"/>
          </w:tcPr>
          <w:p w:rsidR="00CA5D25" w:rsidRPr="00B33823" w:rsidRDefault="00CA5D25" w:rsidP="00DE25BA">
            <w:pPr>
              <w:rPr>
                <w:rFonts w:ascii="Times New Roman" w:hAnsi="Times New Roman" w:cs="Times New Roman"/>
                <w:b/>
                <w:sz w:val="26"/>
                <w:szCs w:val="26"/>
              </w:rPr>
            </w:pPr>
            <w:r w:rsidRPr="00B33823">
              <w:rPr>
                <w:rFonts w:ascii="Times New Roman" w:hAnsi="Times New Roman" w:cs="Times New Roman"/>
                <w:b/>
                <w:sz w:val="26"/>
                <w:szCs w:val="26"/>
              </w:rPr>
              <w:t>Khả năng hoạt động hiệu quả như một thành viên của một nhóm kỹ thuật.</w:t>
            </w:r>
          </w:p>
        </w:tc>
        <w:tc>
          <w:tcPr>
            <w:tcW w:w="368" w:type="dxa"/>
          </w:tcPr>
          <w:p w:rsidR="00CA5D25" w:rsidRPr="00B33823" w:rsidRDefault="00CA5D25" w:rsidP="00DE25BA">
            <w:pPr>
              <w:rPr>
                <w:rFonts w:ascii="Times New Roman" w:hAnsi="Times New Roman" w:cs="Times New Roman"/>
                <w:b/>
                <w:sz w:val="26"/>
                <w:szCs w:val="26"/>
              </w:rPr>
            </w:pPr>
          </w:p>
        </w:tc>
        <w:tc>
          <w:tcPr>
            <w:tcW w:w="368" w:type="dxa"/>
          </w:tcPr>
          <w:p w:rsidR="00CA5D25" w:rsidRPr="00B33823" w:rsidRDefault="00CA5D25" w:rsidP="00DE25BA">
            <w:pPr>
              <w:rPr>
                <w:rFonts w:ascii="Times New Roman" w:hAnsi="Times New Roman" w:cs="Times New Roman"/>
                <w:b/>
                <w:sz w:val="26"/>
                <w:szCs w:val="26"/>
              </w:rPr>
            </w:pPr>
          </w:p>
        </w:tc>
        <w:tc>
          <w:tcPr>
            <w:tcW w:w="368" w:type="dxa"/>
          </w:tcPr>
          <w:p w:rsidR="00CA5D25" w:rsidRPr="00B33823" w:rsidRDefault="00CA5D25" w:rsidP="00DE25BA">
            <w:pPr>
              <w:rPr>
                <w:rFonts w:ascii="Times New Roman" w:hAnsi="Times New Roman" w:cs="Times New Roman"/>
                <w:b/>
                <w:sz w:val="26"/>
                <w:szCs w:val="26"/>
              </w:rPr>
            </w:pPr>
          </w:p>
        </w:tc>
        <w:tc>
          <w:tcPr>
            <w:tcW w:w="368" w:type="dxa"/>
          </w:tcPr>
          <w:p w:rsidR="00CA5D25" w:rsidRPr="00B33823" w:rsidRDefault="00CA5D25" w:rsidP="00DE25BA">
            <w:pPr>
              <w:rPr>
                <w:rFonts w:ascii="Times New Roman" w:hAnsi="Times New Roman" w:cs="Times New Roman"/>
                <w:b/>
                <w:sz w:val="26"/>
                <w:szCs w:val="26"/>
              </w:rPr>
            </w:pPr>
          </w:p>
        </w:tc>
        <w:tc>
          <w:tcPr>
            <w:tcW w:w="368" w:type="dxa"/>
            <w:tcBorders>
              <w:right w:val="single" w:sz="12" w:space="0" w:color="auto"/>
            </w:tcBorders>
          </w:tcPr>
          <w:p w:rsidR="00CA5D25" w:rsidRPr="00B33823" w:rsidRDefault="00CA5D25" w:rsidP="00DE25BA">
            <w:pPr>
              <w:rPr>
                <w:rFonts w:ascii="Times New Roman" w:hAnsi="Times New Roman" w:cs="Times New Roman"/>
                <w:b/>
                <w:sz w:val="26"/>
                <w:szCs w:val="26"/>
              </w:rPr>
            </w:pPr>
          </w:p>
        </w:tc>
        <w:tc>
          <w:tcPr>
            <w:tcW w:w="368" w:type="dxa"/>
            <w:tcBorders>
              <w:left w:val="single" w:sz="12" w:space="0" w:color="auto"/>
            </w:tcBorders>
          </w:tcPr>
          <w:p w:rsidR="00CA5D25" w:rsidRPr="00B33823" w:rsidRDefault="00CA5D25" w:rsidP="00DE25BA">
            <w:pPr>
              <w:rPr>
                <w:rFonts w:ascii="Times New Roman" w:hAnsi="Times New Roman" w:cs="Times New Roman"/>
                <w:b/>
                <w:sz w:val="26"/>
                <w:szCs w:val="26"/>
              </w:rPr>
            </w:pPr>
          </w:p>
        </w:tc>
        <w:tc>
          <w:tcPr>
            <w:tcW w:w="343" w:type="dxa"/>
          </w:tcPr>
          <w:p w:rsidR="00CA5D25" w:rsidRPr="00B33823" w:rsidRDefault="00CA5D25" w:rsidP="00DE25BA">
            <w:pPr>
              <w:rPr>
                <w:rFonts w:ascii="Times New Roman" w:hAnsi="Times New Roman" w:cs="Times New Roman"/>
                <w:b/>
                <w:sz w:val="26"/>
                <w:szCs w:val="26"/>
              </w:rPr>
            </w:pPr>
          </w:p>
        </w:tc>
        <w:tc>
          <w:tcPr>
            <w:tcW w:w="393" w:type="dxa"/>
          </w:tcPr>
          <w:p w:rsidR="00CA5D25" w:rsidRPr="00B33823" w:rsidRDefault="00CA5D25" w:rsidP="00DE25BA">
            <w:pPr>
              <w:rPr>
                <w:rFonts w:ascii="Times New Roman" w:hAnsi="Times New Roman" w:cs="Times New Roman"/>
                <w:b/>
                <w:sz w:val="26"/>
                <w:szCs w:val="26"/>
              </w:rPr>
            </w:pPr>
          </w:p>
        </w:tc>
        <w:tc>
          <w:tcPr>
            <w:tcW w:w="456" w:type="dxa"/>
          </w:tcPr>
          <w:p w:rsidR="00CA5D25" w:rsidRPr="00B33823" w:rsidRDefault="00CA5D25" w:rsidP="00DE25BA">
            <w:pPr>
              <w:rPr>
                <w:rFonts w:ascii="Times New Roman" w:hAnsi="Times New Roman" w:cs="Times New Roman"/>
                <w:b/>
                <w:sz w:val="26"/>
                <w:szCs w:val="26"/>
              </w:rPr>
            </w:pPr>
          </w:p>
        </w:tc>
        <w:tc>
          <w:tcPr>
            <w:tcW w:w="470" w:type="dxa"/>
          </w:tcPr>
          <w:p w:rsidR="00CA5D25" w:rsidRPr="00B33823" w:rsidRDefault="00CA5D25" w:rsidP="00DE25BA">
            <w:pPr>
              <w:rPr>
                <w:rFonts w:ascii="Times New Roman" w:hAnsi="Times New Roman" w:cs="Times New Roman"/>
                <w:b/>
                <w:sz w:val="26"/>
                <w:szCs w:val="26"/>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e1</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Khi là thành viên của một nhóm bài tập lớn /đồ án, SV có làm việc với nhau, có tương tác qua lại thường xuyên</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e2</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Khi là thành viên của một nhóm bài tập lớn /đồ án, SV có sự phân chia công việc để thực hiện</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e3</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 xml:space="preserve">Khi là thành viên của một nhóm bài tập lớn /đồ án, SV có </w:t>
            </w:r>
            <w:r w:rsidRPr="00C04BEC">
              <w:rPr>
                <w:rFonts w:ascii="Times New Roman" w:hAnsi="Times New Roman" w:cs="Times New Roman"/>
                <w:color w:val="FF0000"/>
                <w:sz w:val="24"/>
                <w:szCs w:val="24"/>
              </w:rPr>
              <w:t>chủ động làm việc theo nhiệm vụ đã được phân chia</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e4</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Khi là thành viên của một nhóm bài tập lớn /đồ án, SV có phối hợp cùng nhau để cùng hoàn thành mục tiêu ban đầu đặt ra</w:t>
            </w: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Default="00CA5D25" w:rsidP="00DE25BA">
            <w:pPr>
              <w:rPr>
                <w:rFonts w:ascii="Times New Roman" w:hAnsi="Times New Roman" w:cs="Times New Roman"/>
                <w:sz w:val="24"/>
                <w:szCs w:val="24"/>
              </w:rPr>
            </w:pPr>
          </w:p>
        </w:tc>
        <w:tc>
          <w:tcPr>
            <w:tcW w:w="343" w:type="dxa"/>
          </w:tcPr>
          <w:p w:rsidR="00CA5D25" w:rsidRDefault="00CA5D25" w:rsidP="00DE25BA">
            <w:pPr>
              <w:rPr>
                <w:rFonts w:ascii="Times New Roman" w:hAnsi="Times New Roman" w:cs="Times New Roman"/>
                <w:sz w:val="24"/>
                <w:szCs w:val="24"/>
              </w:rPr>
            </w:pPr>
          </w:p>
        </w:tc>
        <w:tc>
          <w:tcPr>
            <w:tcW w:w="393" w:type="dxa"/>
          </w:tcPr>
          <w:p w:rsidR="00CA5D25" w:rsidRDefault="00CA5D25" w:rsidP="00DE25BA">
            <w:pPr>
              <w:rPr>
                <w:rFonts w:ascii="Times New Roman" w:hAnsi="Times New Roman" w:cs="Times New Roman"/>
                <w:sz w:val="24"/>
                <w:szCs w:val="24"/>
              </w:rPr>
            </w:pPr>
          </w:p>
        </w:tc>
        <w:tc>
          <w:tcPr>
            <w:tcW w:w="456" w:type="dxa"/>
          </w:tcPr>
          <w:p w:rsidR="00CA5D25" w:rsidRDefault="00CA5D25" w:rsidP="00DE25BA">
            <w:pPr>
              <w:rPr>
                <w:rFonts w:ascii="Times New Roman" w:hAnsi="Times New Roman" w:cs="Times New Roman"/>
                <w:sz w:val="24"/>
                <w:szCs w:val="24"/>
              </w:rPr>
            </w:pPr>
          </w:p>
        </w:tc>
        <w:tc>
          <w:tcPr>
            <w:tcW w:w="470" w:type="dxa"/>
          </w:tcPr>
          <w:p w:rsidR="00CA5D25" w:rsidRDefault="00CA5D25" w:rsidP="00DE25BA">
            <w:pPr>
              <w:rPr>
                <w:rFonts w:ascii="Times New Roman" w:hAnsi="Times New Roman" w:cs="Times New Roman"/>
                <w:sz w:val="24"/>
                <w:szCs w:val="24"/>
              </w:rPr>
            </w:pPr>
          </w:p>
        </w:tc>
      </w:tr>
      <w:tr w:rsidR="00CA5D25" w:rsidRPr="00F30382" w:rsidTr="00DE25BA">
        <w:tc>
          <w:tcPr>
            <w:tcW w:w="393" w:type="dxa"/>
          </w:tcPr>
          <w:p w:rsidR="00CA5D25" w:rsidRPr="00F30382" w:rsidRDefault="00CA5D25" w:rsidP="00DE25BA">
            <w:pPr>
              <w:rPr>
                <w:rFonts w:ascii="Times New Roman" w:hAnsi="Times New Roman" w:cs="Times New Roman"/>
                <w:b/>
                <w:sz w:val="26"/>
                <w:szCs w:val="26"/>
              </w:rPr>
            </w:pPr>
            <w:r w:rsidRPr="00F30382">
              <w:rPr>
                <w:rFonts w:ascii="Times New Roman" w:hAnsi="Times New Roman" w:cs="Times New Roman"/>
                <w:b/>
                <w:sz w:val="26"/>
                <w:szCs w:val="26"/>
              </w:rPr>
              <w:t>f</w:t>
            </w:r>
          </w:p>
        </w:tc>
        <w:tc>
          <w:tcPr>
            <w:tcW w:w="483" w:type="dxa"/>
          </w:tcPr>
          <w:p w:rsidR="00CA5D25" w:rsidRPr="00F30382" w:rsidRDefault="00CA5D25" w:rsidP="00DE25BA">
            <w:pPr>
              <w:rPr>
                <w:rFonts w:ascii="Times New Roman" w:hAnsi="Times New Roman" w:cs="Times New Roman"/>
                <w:b/>
                <w:sz w:val="26"/>
                <w:szCs w:val="26"/>
              </w:rPr>
            </w:pPr>
          </w:p>
        </w:tc>
        <w:tc>
          <w:tcPr>
            <w:tcW w:w="4354" w:type="dxa"/>
          </w:tcPr>
          <w:p w:rsidR="00CA5D25" w:rsidRPr="00F30382" w:rsidRDefault="00CA5D25" w:rsidP="00DE25BA">
            <w:pPr>
              <w:rPr>
                <w:rFonts w:ascii="Times New Roman" w:hAnsi="Times New Roman" w:cs="Times New Roman"/>
                <w:b/>
                <w:sz w:val="26"/>
                <w:szCs w:val="26"/>
              </w:rPr>
            </w:pPr>
            <w:r w:rsidRPr="00F30382">
              <w:rPr>
                <w:rFonts w:ascii="Times New Roman" w:hAnsi="Times New Roman" w:cs="Times New Roman"/>
                <w:b/>
                <w:sz w:val="26"/>
                <w:szCs w:val="26"/>
              </w:rPr>
              <w:t xml:space="preserve">Hiểu biết về sự cần thiết và khả năng tự định hướng tiếp tục phát triển nghề nghiệp; hiểu biết và cam kết về </w:t>
            </w:r>
            <w:r w:rsidRPr="00F30382">
              <w:rPr>
                <w:rFonts w:ascii="Times New Roman" w:hAnsi="Times New Roman" w:cs="Times New Roman"/>
                <w:b/>
                <w:sz w:val="26"/>
                <w:szCs w:val="26"/>
              </w:rPr>
              <w:lastRenderedPageBreak/>
              <w:t>trách nhiệm đạo đức nghề nghiệp, tôn trọng sự đa dạng.</w:t>
            </w:r>
          </w:p>
        </w:tc>
        <w:tc>
          <w:tcPr>
            <w:tcW w:w="368" w:type="dxa"/>
          </w:tcPr>
          <w:p w:rsidR="00CA5D25" w:rsidRPr="00F30382" w:rsidRDefault="00CA5D25" w:rsidP="00DE25BA">
            <w:pPr>
              <w:rPr>
                <w:rFonts w:ascii="Times New Roman" w:hAnsi="Times New Roman" w:cs="Times New Roman"/>
                <w:b/>
                <w:sz w:val="26"/>
                <w:szCs w:val="26"/>
              </w:rPr>
            </w:pPr>
          </w:p>
        </w:tc>
        <w:tc>
          <w:tcPr>
            <w:tcW w:w="368" w:type="dxa"/>
          </w:tcPr>
          <w:p w:rsidR="00CA5D25" w:rsidRPr="00F30382" w:rsidRDefault="00CA5D25" w:rsidP="00DE25BA">
            <w:pPr>
              <w:rPr>
                <w:rFonts w:ascii="Times New Roman" w:hAnsi="Times New Roman" w:cs="Times New Roman"/>
                <w:b/>
                <w:sz w:val="26"/>
                <w:szCs w:val="26"/>
              </w:rPr>
            </w:pPr>
          </w:p>
        </w:tc>
        <w:tc>
          <w:tcPr>
            <w:tcW w:w="368" w:type="dxa"/>
          </w:tcPr>
          <w:p w:rsidR="00CA5D25" w:rsidRPr="00F30382" w:rsidRDefault="00CA5D25" w:rsidP="00DE25BA">
            <w:pPr>
              <w:rPr>
                <w:rFonts w:ascii="Times New Roman" w:hAnsi="Times New Roman" w:cs="Times New Roman"/>
                <w:b/>
                <w:sz w:val="26"/>
                <w:szCs w:val="26"/>
              </w:rPr>
            </w:pPr>
          </w:p>
        </w:tc>
        <w:tc>
          <w:tcPr>
            <w:tcW w:w="368" w:type="dxa"/>
          </w:tcPr>
          <w:p w:rsidR="00CA5D25" w:rsidRPr="00F30382" w:rsidRDefault="00CA5D25" w:rsidP="00DE25BA">
            <w:pPr>
              <w:rPr>
                <w:rFonts w:ascii="Times New Roman" w:hAnsi="Times New Roman" w:cs="Times New Roman"/>
                <w:b/>
                <w:sz w:val="26"/>
                <w:szCs w:val="26"/>
              </w:rPr>
            </w:pPr>
          </w:p>
        </w:tc>
        <w:tc>
          <w:tcPr>
            <w:tcW w:w="368" w:type="dxa"/>
            <w:tcBorders>
              <w:right w:val="single" w:sz="12" w:space="0" w:color="auto"/>
            </w:tcBorders>
          </w:tcPr>
          <w:p w:rsidR="00CA5D25" w:rsidRPr="00F30382" w:rsidRDefault="00CA5D25" w:rsidP="00DE25BA">
            <w:pPr>
              <w:rPr>
                <w:rFonts w:ascii="Times New Roman" w:hAnsi="Times New Roman" w:cs="Times New Roman"/>
                <w:b/>
                <w:sz w:val="26"/>
                <w:szCs w:val="26"/>
              </w:rPr>
            </w:pPr>
          </w:p>
        </w:tc>
        <w:tc>
          <w:tcPr>
            <w:tcW w:w="368" w:type="dxa"/>
            <w:tcBorders>
              <w:left w:val="single" w:sz="12" w:space="0" w:color="auto"/>
            </w:tcBorders>
          </w:tcPr>
          <w:p w:rsidR="00CA5D25" w:rsidRPr="00F30382" w:rsidRDefault="00CA5D25" w:rsidP="00DE25BA">
            <w:pPr>
              <w:rPr>
                <w:rFonts w:ascii="Times New Roman" w:hAnsi="Times New Roman" w:cs="Times New Roman"/>
                <w:b/>
                <w:sz w:val="26"/>
                <w:szCs w:val="26"/>
              </w:rPr>
            </w:pPr>
          </w:p>
        </w:tc>
        <w:tc>
          <w:tcPr>
            <w:tcW w:w="343" w:type="dxa"/>
          </w:tcPr>
          <w:p w:rsidR="00CA5D25" w:rsidRPr="00F30382" w:rsidRDefault="00CA5D25" w:rsidP="00DE25BA">
            <w:pPr>
              <w:rPr>
                <w:rFonts w:ascii="Times New Roman" w:hAnsi="Times New Roman" w:cs="Times New Roman"/>
                <w:b/>
                <w:sz w:val="26"/>
                <w:szCs w:val="26"/>
              </w:rPr>
            </w:pPr>
          </w:p>
        </w:tc>
        <w:tc>
          <w:tcPr>
            <w:tcW w:w="393" w:type="dxa"/>
          </w:tcPr>
          <w:p w:rsidR="00CA5D25" w:rsidRPr="00F30382" w:rsidRDefault="00CA5D25" w:rsidP="00DE25BA">
            <w:pPr>
              <w:rPr>
                <w:rFonts w:ascii="Times New Roman" w:hAnsi="Times New Roman" w:cs="Times New Roman"/>
                <w:b/>
                <w:sz w:val="26"/>
                <w:szCs w:val="26"/>
              </w:rPr>
            </w:pPr>
          </w:p>
        </w:tc>
        <w:tc>
          <w:tcPr>
            <w:tcW w:w="456" w:type="dxa"/>
          </w:tcPr>
          <w:p w:rsidR="00CA5D25" w:rsidRPr="00F30382" w:rsidRDefault="00CA5D25" w:rsidP="00DE25BA">
            <w:pPr>
              <w:rPr>
                <w:rFonts w:ascii="Times New Roman" w:hAnsi="Times New Roman" w:cs="Times New Roman"/>
                <w:b/>
                <w:sz w:val="26"/>
                <w:szCs w:val="26"/>
              </w:rPr>
            </w:pPr>
          </w:p>
        </w:tc>
        <w:tc>
          <w:tcPr>
            <w:tcW w:w="470" w:type="dxa"/>
          </w:tcPr>
          <w:p w:rsidR="00CA5D25" w:rsidRPr="00F30382" w:rsidRDefault="00CA5D25" w:rsidP="00DE25BA">
            <w:pPr>
              <w:rPr>
                <w:rFonts w:ascii="Times New Roman" w:hAnsi="Times New Roman" w:cs="Times New Roman"/>
                <w:b/>
                <w:sz w:val="26"/>
                <w:szCs w:val="26"/>
              </w:rPr>
            </w:pPr>
          </w:p>
        </w:tc>
      </w:tr>
      <w:tr w:rsidR="00CA5D25" w:rsidRPr="005D719B" w:rsidTr="00DE25BA">
        <w:tc>
          <w:tcPr>
            <w:tcW w:w="393" w:type="dxa"/>
          </w:tcPr>
          <w:p w:rsidR="00CA5D25" w:rsidRPr="009B5563" w:rsidRDefault="00CA5D25" w:rsidP="00DE25BA">
            <w:pPr>
              <w:rPr>
                <w:rFonts w:ascii="Times New Roman" w:hAnsi="Times New Roman" w:cs="Times New Roman"/>
                <w:sz w:val="24"/>
                <w:szCs w:val="24"/>
              </w:rPr>
            </w:pPr>
          </w:p>
        </w:tc>
        <w:tc>
          <w:tcPr>
            <w:tcW w:w="483" w:type="dxa"/>
          </w:tcPr>
          <w:p w:rsidR="00CA5D25" w:rsidRPr="009B5563" w:rsidRDefault="00CA5D25" w:rsidP="00DE25BA">
            <w:pPr>
              <w:rPr>
                <w:rFonts w:ascii="Times New Roman" w:hAnsi="Times New Roman" w:cs="Times New Roman"/>
                <w:sz w:val="24"/>
                <w:szCs w:val="24"/>
              </w:rPr>
            </w:pPr>
            <w:r>
              <w:rPr>
                <w:rFonts w:ascii="Times New Roman" w:hAnsi="Times New Roman" w:cs="Times New Roman"/>
                <w:sz w:val="24"/>
                <w:szCs w:val="24"/>
              </w:rPr>
              <w:t>f1</w:t>
            </w:r>
          </w:p>
        </w:tc>
        <w:tc>
          <w:tcPr>
            <w:tcW w:w="4354" w:type="dxa"/>
          </w:tcPr>
          <w:p w:rsidR="00CA5D25" w:rsidRPr="009B5563" w:rsidRDefault="00CA5D25" w:rsidP="00DE25BA">
            <w:pPr>
              <w:jc w:val="both"/>
              <w:rPr>
                <w:rFonts w:ascii="Times New Roman" w:hAnsi="Times New Roman" w:cs="Times New Roman"/>
                <w:sz w:val="24"/>
                <w:szCs w:val="24"/>
              </w:rPr>
            </w:pPr>
            <w:r>
              <w:rPr>
                <w:rFonts w:ascii="Times New Roman" w:hAnsi="Times New Roman" w:cs="Times New Roman"/>
                <w:sz w:val="24"/>
                <w:szCs w:val="24"/>
              </w:rPr>
              <w:t xml:space="preserve">Khả năng tự học </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Pr="009B5563" w:rsidRDefault="00CA5D25" w:rsidP="00DE25BA">
            <w:pPr>
              <w:rPr>
                <w:rFonts w:ascii="Times New Roman" w:hAnsi="Times New Roman" w:cs="Times New Roman"/>
                <w:sz w:val="24"/>
                <w:szCs w:val="24"/>
              </w:rPr>
            </w:pPr>
          </w:p>
        </w:tc>
        <w:tc>
          <w:tcPr>
            <w:tcW w:w="483" w:type="dxa"/>
          </w:tcPr>
          <w:p w:rsidR="00CA5D25" w:rsidRPr="009B5563" w:rsidRDefault="00CA5D25" w:rsidP="00DE25BA">
            <w:pPr>
              <w:rPr>
                <w:rFonts w:ascii="Times New Roman" w:hAnsi="Times New Roman" w:cs="Times New Roman"/>
                <w:sz w:val="24"/>
                <w:szCs w:val="24"/>
              </w:rPr>
            </w:pPr>
            <w:r>
              <w:rPr>
                <w:rFonts w:ascii="Times New Roman" w:hAnsi="Times New Roman" w:cs="Times New Roman"/>
                <w:sz w:val="24"/>
                <w:szCs w:val="24"/>
              </w:rPr>
              <w:t>f2</w:t>
            </w:r>
          </w:p>
        </w:tc>
        <w:tc>
          <w:tcPr>
            <w:tcW w:w="4354" w:type="dxa"/>
          </w:tcPr>
          <w:p w:rsidR="00CA5D25" w:rsidRPr="009B5563" w:rsidRDefault="00CA5D25" w:rsidP="00DE25BA">
            <w:pPr>
              <w:jc w:val="both"/>
              <w:rPr>
                <w:rFonts w:ascii="Times New Roman" w:hAnsi="Times New Roman" w:cs="Times New Roman"/>
                <w:sz w:val="24"/>
                <w:szCs w:val="24"/>
              </w:rPr>
            </w:pPr>
            <w:r>
              <w:rPr>
                <w:rFonts w:ascii="Times New Roman" w:hAnsi="Times New Roman" w:cs="Times New Roman"/>
                <w:sz w:val="24"/>
                <w:szCs w:val="24"/>
              </w:rPr>
              <w:t>Nhận biết năng lực của chính mình</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Pr="009B5563"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f3</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Lập kế hoạch nghề nghiệp cho bản thân</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Pr="009B5563"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f4</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Quản lý nguồn lực và thời gian</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f5</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Hiểu biết về trách nhiệm nghề nghiệp của bản thân đối với xã hội</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f6</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 xml:space="preserve">Hiểu biết về đạo đức nghề nghiệp trong xã hội </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f7</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Hiểu biết và tôn trọng cho sự đa dạng ngôn ngữ, đa dạng văn hóa trong môi trường làm việc đa ngành, đa quốc gia</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f8</w:t>
            </w:r>
          </w:p>
        </w:tc>
        <w:tc>
          <w:tcPr>
            <w:tcW w:w="4354" w:type="dxa"/>
          </w:tcPr>
          <w:p w:rsidR="00CA5D25" w:rsidRDefault="00CA5D25" w:rsidP="00DE25BA">
            <w:pPr>
              <w:jc w:val="both"/>
              <w:rPr>
                <w:rFonts w:ascii="Times New Roman" w:hAnsi="Times New Roman" w:cs="Times New Roman"/>
                <w:sz w:val="24"/>
                <w:szCs w:val="24"/>
              </w:rPr>
            </w:pPr>
            <w:r>
              <w:rPr>
                <w:rFonts w:ascii="Times New Roman" w:hAnsi="Times New Roman" w:cs="Times New Roman"/>
                <w:sz w:val="24"/>
                <w:szCs w:val="24"/>
              </w:rPr>
              <w:t>Thái độ hành xử chuyên nghiệp</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29334A" w:rsidTr="00DE25BA">
        <w:tc>
          <w:tcPr>
            <w:tcW w:w="393" w:type="dxa"/>
          </w:tcPr>
          <w:p w:rsidR="00CA5D25" w:rsidRPr="00E51618" w:rsidRDefault="00CA5D25" w:rsidP="00DE25BA">
            <w:pPr>
              <w:rPr>
                <w:rFonts w:ascii="Times New Roman" w:hAnsi="Times New Roman" w:cs="Times New Roman"/>
                <w:b/>
                <w:sz w:val="26"/>
                <w:szCs w:val="26"/>
              </w:rPr>
            </w:pPr>
            <w:r w:rsidRPr="00E51618">
              <w:rPr>
                <w:rFonts w:ascii="Times New Roman" w:hAnsi="Times New Roman" w:cs="Times New Roman"/>
                <w:b/>
                <w:sz w:val="26"/>
                <w:szCs w:val="26"/>
              </w:rPr>
              <w:t>g</w:t>
            </w:r>
          </w:p>
        </w:tc>
        <w:tc>
          <w:tcPr>
            <w:tcW w:w="483" w:type="dxa"/>
          </w:tcPr>
          <w:p w:rsidR="00CA5D25" w:rsidRPr="00E51618" w:rsidRDefault="00CA5D25" w:rsidP="00DE25BA">
            <w:pPr>
              <w:rPr>
                <w:rFonts w:ascii="Times New Roman" w:hAnsi="Times New Roman" w:cs="Times New Roman"/>
                <w:b/>
                <w:sz w:val="26"/>
                <w:szCs w:val="26"/>
              </w:rPr>
            </w:pPr>
          </w:p>
        </w:tc>
        <w:tc>
          <w:tcPr>
            <w:tcW w:w="4354" w:type="dxa"/>
          </w:tcPr>
          <w:p w:rsidR="00CA5D25" w:rsidRPr="0029334A" w:rsidRDefault="00CA5D25" w:rsidP="00DE25BA">
            <w:pPr>
              <w:rPr>
                <w:rFonts w:ascii="Times New Roman" w:hAnsi="Times New Roman" w:cs="Times New Roman"/>
                <w:b/>
                <w:sz w:val="26"/>
                <w:szCs w:val="26"/>
              </w:rPr>
            </w:pPr>
            <w:r w:rsidRPr="00E51618">
              <w:rPr>
                <w:rFonts w:ascii="Times New Roman" w:hAnsi="Times New Roman" w:cs="Times New Roman"/>
                <w:b/>
                <w:color w:val="000000" w:themeColor="text1"/>
                <w:sz w:val="26"/>
                <w:szCs w:val="26"/>
              </w:rPr>
              <w:t>Khả năng giao tiếp tiếng Anh TOEIC 350 hoặc tương đương; khả năng sử dụng công nghệ thông tin trình độ IC3 hoặc tương đương</w:t>
            </w:r>
          </w:p>
        </w:tc>
        <w:tc>
          <w:tcPr>
            <w:tcW w:w="368" w:type="dxa"/>
          </w:tcPr>
          <w:p w:rsidR="00CA5D25" w:rsidRPr="0029334A" w:rsidRDefault="00CA5D25" w:rsidP="00DE25BA">
            <w:pPr>
              <w:rPr>
                <w:rFonts w:ascii="Times New Roman" w:hAnsi="Times New Roman" w:cs="Times New Roman"/>
                <w:b/>
                <w:sz w:val="26"/>
                <w:szCs w:val="26"/>
              </w:rPr>
            </w:pPr>
          </w:p>
        </w:tc>
        <w:tc>
          <w:tcPr>
            <w:tcW w:w="368" w:type="dxa"/>
          </w:tcPr>
          <w:p w:rsidR="00CA5D25" w:rsidRPr="0029334A" w:rsidRDefault="00CA5D25" w:rsidP="00DE25BA">
            <w:pPr>
              <w:rPr>
                <w:rFonts w:ascii="Times New Roman" w:hAnsi="Times New Roman" w:cs="Times New Roman"/>
                <w:b/>
                <w:sz w:val="26"/>
                <w:szCs w:val="26"/>
              </w:rPr>
            </w:pPr>
          </w:p>
        </w:tc>
        <w:tc>
          <w:tcPr>
            <w:tcW w:w="368" w:type="dxa"/>
          </w:tcPr>
          <w:p w:rsidR="00CA5D25" w:rsidRPr="0029334A" w:rsidRDefault="00CA5D25" w:rsidP="00DE25BA">
            <w:pPr>
              <w:rPr>
                <w:rFonts w:ascii="Times New Roman" w:hAnsi="Times New Roman" w:cs="Times New Roman"/>
                <w:b/>
                <w:sz w:val="26"/>
                <w:szCs w:val="26"/>
              </w:rPr>
            </w:pPr>
          </w:p>
        </w:tc>
        <w:tc>
          <w:tcPr>
            <w:tcW w:w="368" w:type="dxa"/>
          </w:tcPr>
          <w:p w:rsidR="00CA5D25" w:rsidRPr="0029334A" w:rsidRDefault="00CA5D25" w:rsidP="00DE25BA">
            <w:pPr>
              <w:rPr>
                <w:rFonts w:ascii="Times New Roman" w:hAnsi="Times New Roman" w:cs="Times New Roman"/>
                <w:b/>
                <w:sz w:val="26"/>
                <w:szCs w:val="26"/>
              </w:rPr>
            </w:pPr>
          </w:p>
        </w:tc>
        <w:tc>
          <w:tcPr>
            <w:tcW w:w="368" w:type="dxa"/>
            <w:tcBorders>
              <w:right w:val="single" w:sz="12" w:space="0" w:color="auto"/>
            </w:tcBorders>
          </w:tcPr>
          <w:p w:rsidR="00CA5D25" w:rsidRPr="0029334A" w:rsidRDefault="00CA5D25" w:rsidP="00DE25BA">
            <w:pPr>
              <w:rPr>
                <w:rFonts w:ascii="Times New Roman" w:hAnsi="Times New Roman" w:cs="Times New Roman"/>
                <w:b/>
                <w:sz w:val="26"/>
                <w:szCs w:val="26"/>
              </w:rPr>
            </w:pPr>
          </w:p>
        </w:tc>
        <w:tc>
          <w:tcPr>
            <w:tcW w:w="368" w:type="dxa"/>
            <w:tcBorders>
              <w:left w:val="single" w:sz="12" w:space="0" w:color="auto"/>
            </w:tcBorders>
          </w:tcPr>
          <w:p w:rsidR="00CA5D25" w:rsidRPr="0029334A" w:rsidRDefault="00CA5D25" w:rsidP="00DE25BA">
            <w:pPr>
              <w:rPr>
                <w:rFonts w:ascii="Times New Roman" w:hAnsi="Times New Roman" w:cs="Times New Roman"/>
                <w:b/>
                <w:sz w:val="26"/>
                <w:szCs w:val="26"/>
              </w:rPr>
            </w:pPr>
          </w:p>
        </w:tc>
        <w:tc>
          <w:tcPr>
            <w:tcW w:w="343" w:type="dxa"/>
          </w:tcPr>
          <w:p w:rsidR="00CA5D25" w:rsidRPr="0029334A" w:rsidRDefault="00CA5D25" w:rsidP="00DE25BA">
            <w:pPr>
              <w:rPr>
                <w:rFonts w:ascii="Times New Roman" w:hAnsi="Times New Roman" w:cs="Times New Roman"/>
                <w:b/>
                <w:sz w:val="26"/>
                <w:szCs w:val="26"/>
              </w:rPr>
            </w:pPr>
          </w:p>
        </w:tc>
        <w:tc>
          <w:tcPr>
            <w:tcW w:w="393" w:type="dxa"/>
          </w:tcPr>
          <w:p w:rsidR="00CA5D25" w:rsidRPr="0029334A" w:rsidRDefault="00CA5D25" w:rsidP="00DE25BA">
            <w:pPr>
              <w:rPr>
                <w:rFonts w:ascii="Times New Roman" w:hAnsi="Times New Roman" w:cs="Times New Roman"/>
                <w:b/>
                <w:sz w:val="26"/>
                <w:szCs w:val="26"/>
              </w:rPr>
            </w:pPr>
          </w:p>
        </w:tc>
        <w:tc>
          <w:tcPr>
            <w:tcW w:w="456" w:type="dxa"/>
          </w:tcPr>
          <w:p w:rsidR="00CA5D25" w:rsidRPr="0029334A" w:rsidRDefault="00CA5D25" w:rsidP="00DE25BA">
            <w:pPr>
              <w:rPr>
                <w:rFonts w:ascii="Times New Roman" w:hAnsi="Times New Roman" w:cs="Times New Roman"/>
                <w:b/>
                <w:sz w:val="26"/>
                <w:szCs w:val="26"/>
              </w:rPr>
            </w:pPr>
          </w:p>
        </w:tc>
        <w:tc>
          <w:tcPr>
            <w:tcW w:w="470" w:type="dxa"/>
          </w:tcPr>
          <w:p w:rsidR="00CA5D25" w:rsidRPr="0029334A" w:rsidRDefault="00CA5D25" w:rsidP="00DE25BA">
            <w:pPr>
              <w:rPr>
                <w:rFonts w:ascii="Times New Roman" w:hAnsi="Times New Roman" w:cs="Times New Roman"/>
                <w:b/>
                <w:sz w:val="26"/>
                <w:szCs w:val="26"/>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g1</w:t>
            </w:r>
          </w:p>
        </w:tc>
        <w:tc>
          <w:tcPr>
            <w:tcW w:w="4354" w:type="dxa"/>
          </w:tcPr>
          <w:p w:rsidR="00CA5D25" w:rsidRPr="00291FC7"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Đọc, hiểu tài liệu kỹ thuật chuyên ngành bằng tiếng Anh ở mức cơ bản</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g2</w:t>
            </w:r>
          </w:p>
        </w:tc>
        <w:tc>
          <w:tcPr>
            <w:tcW w:w="4354" w:type="dxa"/>
          </w:tcPr>
          <w:p w:rsidR="00CA5D25"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Giao tiếp tiếng Anh cơ bản </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g3</w:t>
            </w:r>
          </w:p>
        </w:tc>
        <w:tc>
          <w:tcPr>
            <w:tcW w:w="4354" w:type="dxa"/>
          </w:tcPr>
          <w:p w:rsidR="00CA5D25" w:rsidRPr="002918F6" w:rsidRDefault="00CA5D25" w:rsidP="00DE25BA">
            <w:pPr>
              <w:jc w:val="both"/>
              <w:rPr>
                <w:rFonts w:ascii="Times New Roman" w:hAnsi="Times New Roman" w:cs="Times New Roman"/>
                <w:color w:val="FF0000"/>
                <w:sz w:val="24"/>
                <w:szCs w:val="24"/>
              </w:rPr>
            </w:pPr>
            <w:r>
              <w:rPr>
                <w:rFonts w:ascii="Times New Roman" w:hAnsi="Times New Roman" w:cs="Times New Roman"/>
                <w:color w:val="000000" w:themeColor="text1"/>
                <w:sz w:val="24"/>
                <w:szCs w:val="24"/>
              </w:rPr>
              <w:t>Sử dụng được các phần mềm tin học ứng dụng cơ bản trong bộ Microsoft Office (Word, Excel, PowerPoint,…)</w:t>
            </w: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Pr>
          <w:p w:rsidR="00CA5D25" w:rsidRPr="005D719B"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5D719B"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5D719B" w:rsidRDefault="00CA5D25" w:rsidP="00DE25BA">
            <w:pPr>
              <w:rPr>
                <w:rFonts w:ascii="Times New Roman" w:hAnsi="Times New Roman" w:cs="Times New Roman"/>
                <w:sz w:val="24"/>
                <w:szCs w:val="24"/>
              </w:rPr>
            </w:pPr>
          </w:p>
        </w:tc>
        <w:tc>
          <w:tcPr>
            <w:tcW w:w="343" w:type="dxa"/>
          </w:tcPr>
          <w:p w:rsidR="00CA5D25" w:rsidRPr="005D719B" w:rsidRDefault="00CA5D25" w:rsidP="00DE25BA">
            <w:pPr>
              <w:rPr>
                <w:rFonts w:ascii="Times New Roman" w:hAnsi="Times New Roman" w:cs="Times New Roman"/>
                <w:sz w:val="24"/>
                <w:szCs w:val="24"/>
              </w:rPr>
            </w:pPr>
          </w:p>
        </w:tc>
        <w:tc>
          <w:tcPr>
            <w:tcW w:w="393" w:type="dxa"/>
          </w:tcPr>
          <w:p w:rsidR="00CA5D25" w:rsidRPr="005D719B" w:rsidRDefault="00CA5D25" w:rsidP="00DE25BA">
            <w:pPr>
              <w:rPr>
                <w:rFonts w:ascii="Times New Roman" w:hAnsi="Times New Roman" w:cs="Times New Roman"/>
                <w:sz w:val="24"/>
                <w:szCs w:val="24"/>
              </w:rPr>
            </w:pPr>
          </w:p>
        </w:tc>
        <w:tc>
          <w:tcPr>
            <w:tcW w:w="456" w:type="dxa"/>
          </w:tcPr>
          <w:p w:rsidR="00CA5D25" w:rsidRPr="005D719B" w:rsidRDefault="00CA5D25" w:rsidP="00DE25BA">
            <w:pPr>
              <w:rPr>
                <w:rFonts w:ascii="Times New Roman" w:hAnsi="Times New Roman" w:cs="Times New Roman"/>
                <w:sz w:val="24"/>
                <w:szCs w:val="24"/>
              </w:rPr>
            </w:pPr>
          </w:p>
        </w:tc>
        <w:tc>
          <w:tcPr>
            <w:tcW w:w="470" w:type="dxa"/>
          </w:tcPr>
          <w:p w:rsidR="00CA5D25" w:rsidRPr="005D719B" w:rsidRDefault="00CA5D25" w:rsidP="00DE25BA">
            <w:pPr>
              <w:rPr>
                <w:rFonts w:ascii="Times New Roman" w:hAnsi="Times New Roman" w:cs="Times New Roman"/>
                <w:sz w:val="24"/>
                <w:szCs w:val="24"/>
              </w:rPr>
            </w:pPr>
          </w:p>
        </w:tc>
      </w:tr>
      <w:tr w:rsidR="00CA5D25" w:rsidRPr="005D719B" w:rsidTr="00DE25BA">
        <w:tc>
          <w:tcPr>
            <w:tcW w:w="393" w:type="dxa"/>
          </w:tcPr>
          <w:p w:rsidR="00CA5D25" w:rsidRDefault="00CA5D25" w:rsidP="00DE25BA">
            <w:pPr>
              <w:rPr>
                <w:rFonts w:ascii="Times New Roman" w:hAnsi="Times New Roman" w:cs="Times New Roman"/>
                <w:sz w:val="24"/>
                <w:szCs w:val="24"/>
              </w:rPr>
            </w:pPr>
          </w:p>
        </w:tc>
        <w:tc>
          <w:tcPr>
            <w:tcW w:w="483" w:type="dxa"/>
          </w:tcPr>
          <w:p w:rsidR="00CA5D25" w:rsidRDefault="00CA5D25" w:rsidP="00DE25BA">
            <w:pPr>
              <w:rPr>
                <w:rFonts w:ascii="Times New Roman" w:hAnsi="Times New Roman" w:cs="Times New Roman"/>
                <w:sz w:val="24"/>
                <w:szCs w:val="24"/>
              </w:rPr>
            </w:pPr>
            <w:r>
              <w:rPr>
                <w:rFonts w:ascii="Times New Roman" w:hAnsi="Times New Roman" w:cs="Times New Roman"/>
                <w:sz w:val="24"/>
                <w:szCs w:val="24"/>
              </w:rPr>
              <w:t>g4</w:t>
            </w:r>
          </w:p>
        </w:tc>
        <w:tc>
          <w:tcPr>
            <w:tcW w:w="4354" w:type="dxa"/>
          </w:tcPr>
          <w:p w:rsidR="00CA5D25" w:rsidRDefault="00CA5D25" w:rsidP="00DE25BA">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Sử dụng được internet để tìm tài liệu, trao đổi liên lạc (email, chat…)</w:t>
            </w: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Default="00CA5D25" w:rsidP="00DE25BA">
            <w:pPr>
              <w:rPr>
                <w:rFonts w:ascii="Times New Roman" w:hAnsi="Times New Roman" w:cs="Times New Roman"/>
                <w:sz w:val="24"/>
                <w:szCs w:val="24"/>
              </w:rPr>
            </w:pPr>
          </w:p>
        </w:tc>
        <w:tc>
          <w:tcPr>
            <w:tcW w:w="343" w:type="dxa"/>
          </w:tcPr>
          <w:p w:rsidR="00CA5D25" w:rsidRDefault="00CA5D25" w:rsidP="00DE25BA">
            <w:pPr>
              <w:rPr>
                <w:rFonts w:ascii="Times New Roman" w:hAnsi="Times New Roman" w:cs="Times New Roman"/>
                <w:sz w:val="24"/>
                <w:szCs w:val="24"/>
              </w:rPr>
            </w:pPr>
          </w:p>
        </w:tc>
        <w:tc>
          <w:tcPr>
            <w:tcW w:w="393" w:type="dxa"/>
          </w:tcPr>
          <w:p w:rsidR="00CA5D25" w:rsidRDefault="00CA5D25" w:rsidP="00DE25BA">
            <w:pPr>
              <w:rPr>
                <w:rFonts w:ascii="Times New Roman" w:hAnsi="Times New Roman" w:cs="Times New Roman"/>
                <w:sz w:val="24"/>
                <w:szCs w:val="24"/>
              </w:rPr>
            </w:pPr>
          </w:p>
        </w:tc>
        <w:tc>
          <w:tcPr>
            <w:tcW w:w="456" w:type="dxa"/>
          </w:tcPr>
          <w:p w:rsidR="00CA5D25" w:rsidRDefault="00CA5D25" w:rsidP="00DE25BA">
            <w:pPr>
              <w:rPr>
                <w:rFonts w:ascii="Times New Roman" w:hAnsi="Times New Roman" w:cs="Times New Roman"/>
                <w:sz w:val="24"/>
                <w:szCs w:val="24"/>
              </w:rPr>
            </w:pPr>
          </w:p>
        </w:tc>
        <w:tc>
          <w:tcPr>
            <w:tcW w:w="470" w:type="dxa"/>
          </w:tcPr>
          <w:p w:rsidR="00CA5D25" w:rsidRDefault="00CA5D25" w:rsidP="00DE25BA">
            <w:pPr>
              <w:rPr>
                <w:rFonts w:ascii="Times New Roman" w:hAnsi="Times New Roman" w:cs="Times New Roman"/>
                <w:sz w:val="24"/>
                <w:szCs w:val="24"/>
              </w:rPr>
            </w:pPr>
          </w:p>
        </w:tc>
      </w:tr>
      <w:tr w:rsidR="00CA5D25" w:rsidRPr="00246097" w:rsidTr="00DE25BA">
        <w:tc>
          <w:tcPr>
            <w:tcW w:w="393" w:type="dxa"/>
          </w:tcPr>
          <w:p w:rsidR="00CA5D25" w:rsidRPr="00246097" w:rsidRDefault="00CA5D25" w:rsidP="00DE25BA">
            <w:pPr>
              <w:rPr>
                <w:rFonts w:ascii="Times New Roman" w:hAnsi="Times New Roman" w:cs="Times New Roman"/>
                <w:sz w:val="24"/>
                <w:szCs w:val="24"/>
              </w:rPr>
            </w:pPr>
          </w:p>
        </w:tc>
        <w:tc>
          <w:tcPr>
            <w:tcW w:w="483" w:type="dxa"/>
          </w:tcPr>
          <w:p w:rsidR="00CA5D25" w:rsidRPr="00246097" w:rsidRDefault="00CA5D25" w:rsidP="00DE25BA">
            <w:pPr>
              <w:rPr>
                <w:rFonts w:ascii="Times New Roman" w:hAnsi="Times New Roman" w:cs="Times New Roman"/>
                <w:sz w:val="24"/>
                <w:szCs w:val="24"/>
              </w:rPr>
            </w:pPr>
            <w:r w:rsidRPr="00246097">
              <w:rPr>
                <w:rFonts w:ascii="Times New Roman" w:hAnsi="Times New Roman" w:cs="Times New Roman"/>
                <w:sz w:val="24"/>
                <w:szCs w:val="24"/>
              </w:rPr>
              <w:t>g5</w:t>
            </w:r>
          </w:p>
        </w:tc>
        <w:tc>
          <w:tcPr>
            <w:tcW w:w="4354" w:type="dxa"/>
          </w:tcPr>
          <w:p w:rsidR="00CA5D25" w:rsidRPr="00246097" w:rsidRDefault="00CA5D25" w:rsidP="00DE25BA">
            <w:pPr>
              <w:jc w:val="both"/>
              <w:rPr>
                <w:rFonts w:ascii="Times New Roman" w:hAnsi="Times New Roman" w:cs="Times New Roman"/>
                <w:sz w:val="24"/>
                <w:szCs w:val="24"/>
              </w:rPr>
            </w:pPr>
            <w:r w:rsidRPr="00246097">
              <w:rPr>
                <w:rFonts w:ascii="Times New Roman" w:hAnsi="Times New Roman" w:cs="Times New Roman"/>
                <w:sz w:val="24"/>
                <w:szCs w:val="24"/>
              </w:rPr>
              <w:t xml:space="preserve">Sử dụng được các phần mềm </w:t>
            </w:r>
            <w:r>
              <w:rPr>
                <w:rFonts w:ascii="Times New Roman" w:hAnsi="Times New Roman" w:cs="Times New Roman"/>
                <w:sz w:val="24"/>
                <w:szCs w:val="24"/>
              </w:rPr>
              <w:t>chuyên ngành như OrCAD (/Altium Designer)</w:t>
            </w:r>
          </w:p>
        </w:tc>
        <w:tc>
          <w:tcPr>
            <w:tcW w:w="368" w:type="dxa"/>
          </w:tcPr>
          <w:p w:rsidR="00CA5D25" w:rsidRPr="00246097" w:rsidRDefault="00CA5D25" w:rsidP="00DE25BA">
            <w:pPr>
              <w:rPr>
                <w:rFonts w:ascii="Times New Roman" w:hAnsi="Times New Roman" w:cs="Times New Roman"/>
                <w:sz w:val="24"/>
                <w:szCs w:val="24"/>
              </w:rPr>
            </w:pPr>
          </w:p>
        </w:tc>
        <w:tc>
          <w:tcPr>
            <w:tcW w:w="368" w:type="dxa"/>
          </w:tcPr>
          <w:p w:rsidR="00CA5D25" w:rsidRPr="00246097" w:rsidRDefault="00CA5D25" w:rsidP="00DE25BA">
            <w:pPr>
              <w:rPr>
                <w:rFonts w:ascii="Times New Roman" w:hAnsi="Times New Roman" w:cs="Times New Roman"/>
                <w:sz w:val="24"/>
                <w:szCs w:val="24"/>
              </w:rPr>
            </w:pPr>
          </w:p>
        </w:tc>
        <w:tc>
          <w:tcPr>
            <w:tcW w:w="368" w:type="dxa"/>
          </w:tcPr>
          <w:p w:rsidR="00CA5D25" w:rsidRPr="00246097" w:rsidRDefault="00CA5D25" w:rsidP="00DE25BA">
            <w:pPr>
              <w:rPr>
                <w:rFonts w:ascii="Times New Roman" w:hAnsi="Times New Roman" w:cs="Times New Roman"/>
                <w:sz w:val="24"/>
                <w:szCs w:val="24"/>
              </w:rPr>
            </w:pPr>
          </w:p>
        </w:tc>
        <w:tc>
          <w:tcPr>
            <w:tcW w:w="368" w:type="dxa"/>
          </w:tcPr>
          <w:p w:rsidR="00CA5D25" w:rsidRPr="00246097"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246097"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246097" w:rsidRDefault="00CA5D25" w:rsidP="00DE25BA">
            <w:pPr>
              <w:rPr>
                <w:rFonts w:ascii="Times New Roman" w:hAnsi="Times New Roman" w:cs="Times New Roman"/>
                <w:sz w:val="24"/>
                <w:szCs w:val="24"/>
              </w:rPr>
            </w:pPr>
          </w:p>
        </w:tc>
        <w:tc>
          <w:tcPr>
            <w:tcW w:w="343" w:type="dxa"/>
          </w:tcPr>
          <w:p w:rsidR="00CA5D25" w:rsidRPr="00246097" w:rsidRDefault="00CA5D25" w:rsidP="00DE25BA">
            <w:pPr>
              <w:rPr>
                <w:rFonts w:ascii="Times New Roman" w:hAnsi="Times New Roman" w:cs="Times New Roman"/>
                <w:sz w:val="24"/>
                <w:szCs w:val="24"/>
              </w:rPr>
            </w:pPr>
          </w:p>
        </w:tc>
        <w:tc>
          <w:tcPr>
            <w:tcW w:w="393" w:type="dxa"/>
          </w:tcPr>
          <w:p w:rsidR="00CA5D25" w:rsidRPr="00246097" w:rsidRDefault="00CA5D25" w:rsidP="00DE25BA">
            <w:pPr>
              <w:rPr>
                <w:rFonts w:ascii="Times New Roman" w:hAnsi="Times New Roman" w:cs="Times New Roman"/>
                <w:sz w:val="24"/>
                <w:szCs w:val="24"/>
              </w:rPr>
            </w:pPr>
          </w:p>
        </w:tc>
        <w:tc>
          <w:tcPr>
            <w:tcW w:w="456" w:type="dxa"/>
          </w:tcPr>
          <w:p w:rsidR="00CA5D25" w:rsidRPr="00246097" w:rsidRDefault="00CA5D25" w:rsidP="00DE25BA">
            <w:pPr>
              <w:rPr>
                <w:rFonts w:ascii="Times New Roman" w:hAnsi="Times New Roman" w:cs="Times New Roman"/>
                <w:sz w:val="24"/>
                <w:szCs w:val="24"/>
              </w:rPr>
            </w:pPr>
          </w:p>
        </w:tc>
        <w:tc>
          <w:tcPr>
            <w:tcW w:w="470" w:type="dxa"/>
          </w:tcPr>
          <w:p w:rsidR="00CA5D25" w:rsidRPr="00246097" w:rsidRDefault="00CA5D25" w:rsidP="00DE25BA">
            <w:pPr>
              <w:rPr>
                <w:rFonts w:ascii="Times New Roman" w:hAnsi="Times New Roman" w:cs="Times New Roman"/>
                <w:sz w:val="24"/>
                <w:szCs w:val="24"/>
              </w:rPr>
            </w:pPr>
          </w:p>
        </w:tc>
      </w:tr>
      <w:tr w:rsidR="00CA5D25" w:rsidRPr="005D719B" w:rsidTr="00DE25BA">
        <w:tc>
          <w:tcPr>
            <w:tcW w:w="393" w:type="dxa"/>
          </w:tcPr>
          <w:p w:rsidR="00CA5D25" w:rsidRPr="00D96AE0" w:rsidRDefault="00CA5D25" w:rsidP="00DE25BA">
            <w:pPr>
              <w:rPr>
                <w:rFonts w:ascii="Times New Roman" w:hAnsi="Times New Roman" w:cs="Times New Roman"/>
                <w:sz w:val="24"/>
                <w:szCs w:val="24"/>
                <w:highlight w:val="cyan"/>
              </w:rPr>
            </w:pPr>
          </w:p>
        </w:tc>
        <w:tc>
          <w:tcPr>
            <w:tcW w:w="483" w:type="dxa"/>
          </w:tcPr>
          <w:p w:rsidR="00CA5D25" w:rsidRPr="00A25441" w:rsidRDefault="00CA5D25" w:rsidP="00DE25BA">
            <w:pPr>
              <w:rPr>
                <w:rFonts w:ascii="Times New Roman" w:hAnsi="Times New Roman" w:cs="Times New Roman"/>
                <w:sz w:val="24"/>
                <w:szCs w:val="24"/>
              </w:rPr>
            </w:pPr>
            <w:r w:rsidRPr="00A25441">
              <w:rPr>
                <w:rFonts w:ascii="Times New Roman" w:hAnsi="Times New Roman" w:cs="Times New Roman"/>
                <w:sz w:val="24"/>
                <w:szCs w:val="24"/>
              </w:rPr>
              <w:t>g6</w:t>
            </w:r>
          </w:p>
        </w:tc>
        <w:tc>
          <w:tcPr>
            <w:tcW w:w="4354" w:type="dxa"/>
          </w:tcPr>
          <w:p w:rsidR="00CA5D25" w:rsidRPr="00D96AE0" w:rsidRDefault="00CA5D25" w:rsidP="00DE25BA">
            <w:pPr>
              <w:rPr>
                <w:rFonts w:ascii="Times New Roman" w:hAnsi="Times New Roman" w:cs="Times New Roman"/>
                <w:color w:val="000000" w:themeColor="text1"/>
                <w:sz w:val="28"/>
                <w:szCs w:val="28"/>
                <w:highlight w:val="cyan"/>
              </w:rPr>
            </w:pPr>
            <w:r w:rsidRPr="00246097">
              <w:rPr>
                <w:rFonts w:ascii="Times New Roman" w:hAnsi="Times New Roman" w:cs="Times New Roman"/>
                <w:sz w:val="24"/>
                <w:szCs w:val="24"/>
              </w:rPr>
              <w:t xml:space="preserve">Sử dụng được các phần mềm </w:t>
            </w:r>
            <w:r>
              <w:rPr>
                <w:rFonts w:ascii="Times New Roman" w:hAnsi="Times New Roman" w:cs="Times New Roman"/>
                <w:sz w:val="24"/>
                <w:szCs w:val="24"/>
              </w:rPr>
              <w:t>chuyên ngành như AutoCAD</w:t>
            </w: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Default="00CA5D25" w:rsidP="00DE25BA">
            <w:pPr>
              <w:rPr>
                <w:rFonts w:ascii="Times New Roman" w:hAnsi="Times New Roman" w:cs="Times New Roman"/>
                <w:sz w:val="24"/>
                <w:szCs w:val="24"/>
              </w:rPr>
            </w:pPr>
          </w:p>
        </w:tc>
        <w:tc>
          <w:tcPr>
            <w:tcW w:w="343" w:type="dxa"/>
          </w:tcPr>
          <w:p w:rsidR="00CA5D25" w:rsidRDefault="00CA5D25" w:rsidP="00DE25BA">
            <w:pPr>
              <w:rPr>
                <w:rFonts w:ascii="Times New Roman" w:hAnsi="Times New Roman" w:cs="Times New Roman"/>
                <w:sz w:val="24"/>
                <w:szCs w:val="24"/>
              </w:rPr>
            </w:pPr>
          </w:p>
        </w:tc>
        <w:tc>
          <w:tcPr>
            <w:tcW w:w="393" w:type="dxa"/>
          </w:tcPr>
          <w:p w:rsidR="00CA5D25" w:rsidRDefault="00CA5D25" w:rsidP="00DE25BA">
            <w:pPr>
              <w:rPr>
                <w:rFonts w:ascii="Times New Roman" w:hAnsi="Times New Roman" w:cs="Times New Roman"/>
                <w:sz w:val="24"/>
                <w:szCs w:val="24"/>
              </w:rPr>
            </w:pPr>
          </w:p>
        </w:tc>
        <w:tc>
          <w:tcPr>
            <w:tcW w:w="456" w:type="dxa"/>
          </w:tcPr>
          <w:p w:rsidR="00CA5D25" w:rsidRDefault="00CA5D25" w:rsidP="00DE25BA">
            <w:pPr>
              <w:rPr>
                <w:rFonts w:ascii="Times New Roman" w:hAnsi="Times New Roman" w:cs="Times New Roman"/>
                <w:sz w:val="24"/>
                <w:szCs w:val="24"/>
              </w:rPr>
            </w:pPr>
          </w:p>
        </w:tc>
        <w:tc>
          <w:tcPr>
            <w:tcW w:w="470" w:type="dxa"/>
          </w:tcPr>
          <w:p w:rsidR="00CA5D25" w:rsidRDefault="00CA5D25" w:rsidP="00DE25BA">
            <w:pPr>
              <w:rPr>
                <w:rFonts w:ascii="Times New Roman" w:hAnsi="Times New Roman" w:cs="Times New Roman"/>
                <w:sz w:val="24"/>
                <w:szCs w:val="24"/>
              </w:rPr>
            </w:pPr>
          </w:p>
        </w:tc>
      </w:tr>
      <w:tr w:rsidR="00CA5D25" w:rsidRPr="005D719B" w:rsidTr="00DE25BA">
        <w:tc>
          <w:tcPr>
            <w:tcW w:w="393" w:type="dxa"/>
          </w:tcPr>
          <w:p w:rsidR="00CA5D25" w:rsidRPr="00D96AE0" w:rsidRDefault="00CA5D25" w:rsidP="00DE25BA">
            <w:pPr>
              <w:rPr>
                <w:rFonts w:ascii="Times New Roman" w:hAnsi="Times New Roman" w:cs="Times New Roman"/>
                <w:sz w:val="24"/>
                <w:szCs w:val="24"/>
                <w:highlight w:val="cyan"/>
              </w:rPr>
            </w:pPr>
          </w:p>
        </w:tc>
        <w:tc>
          <w:tcPr>
            <w:tcW w:w="483" w:type="dxa"/>
          </w:tcPr>
          <w:p w:rsidR="00CA5D25" w:rsidRPr="00A25441" w:rsidRDefault="00CA5D25" w:rsidP="00DE25BA">
            <w:pPr>
              <w:rPr>
                <w:rFonts w:ascii="Times New Roman" w:hAnsi="Times New Roman" w:cs="Times New Roman"/>
                <w:sz w:val="24"/>
                <w:szCs w:val="24"/>
              </w:rPr>
            </w:pPr>
            <w:r w:rsidRPr="00A25441">
              <w:rPr>
                <w:rFonts w:ascii="Times New Roman" w:hAnsi="Times New Roman" w:cs="Times New Roman"/>
                <w:sz w:val="24"/>
                <w:szCs w:val="24"/>
              </w:rPr>
              <w:t>g7</w:t>
            </w:r>
          </w:p>
        </w:tc>
        <w:tc>
          <w:tcPr>
            <w:tcW w:w="4354" w:type="dxa"/>
          </w:tcPr>
          <w:p w:rsidR="00CA5D25" w:rsidRPr="00246097" w:rsidRDefault="00CA5D25" w:rsidP="00DE25BA">
            <w:pPr>
              <w:rPr>
                <w:rFonts w:ascii="Times New Roman" w:hAnsi="Times New Roman" w:cs="Times New Roman"/>
                <w:sz w:val="24"/>
                <w:szCs w:val="24"/>
              </w:rPr>
            </w:pPr>
            <w:r w:rsidRPr="00246097">
              <w:rPr>
                <w:rFonts w:ascii="Times New Roman" w:hAnsi="Times New Roman" w:cs="Times New Roman"/>
                <w:sz w:val="24"/>
                <w:szCs w:val="24"/>
              </w:rPr>
              <w:t xml:space="preserve">Sử dụng được các phần mềm </w:t>
            </w:r>
            <w:r>
              <w:rPr>
                <w:rFonts w:ascii="Times New Roman" w:hAnsi="Times New Roman" w:cs="Times New Roman"/>
                <w:sz w:val="24"/>
                <w:szCs w:val="24"/>
              </w:rPr>
              <w:t>chuyên ngành như Proteus và các phần mềm lập trình PLC, vi điều khiển</w:t>
            </w: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Pr>
          <w:p w:rsidR="00CA5D25"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Default="00CA5D25" w:rsidP="00DE25BA">
            <w:pPr>
              <w:rPr>
                <w:rFonts w:ascii="Times New Roman" w:hAnsi="Times New Roman" w:cs="Times New Roman"/>
                <w:sz w:val="24"/>
                <w:szCs w:val="24"/>
              </w:rPr>
            </w:pPr>
          </w:p>
        </w:tc>
        <w:tc>
          <w:tcPr>
            <w:tcW w:w="343" w:type="dxa"/>
          </w:tcPr>
          <w:p w:rsidR="00CA5D25" w:rsidRDefault="00CA5D25" w:rsidP="00DE25BA">
            <w:pPr>
              <w:rPr>
                <w:rFonts w:ascii="Times New Roman" w:hAnsi="Times New Roman" w:cs="Times New Roman"/>
                <w:sz w:val="24"/>
                <w:szCs w:val="24"/>
              </w:rPr>
            </w:pPr>
          </w:p>
        </w:tc>
        <w:tc>
          <w:tcPr>
            <w:tcW w:w="393" w:type="dxa"/>
          </w:tcPr>
          <w:p w:rsidR="00CA5D25" w:rsidRDefault="00CA5D25" w:rsidP="00DE25BA">
            <w:pPr>
              <w:rPr>
                <w:rFonts w:ascii="Times New Roman" w:hAnsi="Times New Roman" w:cs="Times New Roman"/>
                <w:sz w:val="24"/>
                <w:szCs w:val="24"/>
              </w:rPr>
            </w:pPr>
          </w:p>
        </w:tc>
        <w:tc>
          <w:tcPr>
            <w:tcW w:w="456" w:type="dxa"/>
          </w:tcPr>
          <w:p w:rsidR="00CA5D25" w:rsidRDefault="00CA5D25" w:rsidP="00DE25BA">
            <w:pPr>
              <w:rPr>
                <w:rFonts w:ascii="Times New Roman" w:hAnsi="Times New Roman" w:cs="Times New Roman"/>
                <w:sz w:val="24"/>
                <w:szCs w:val="24"/>
              </w:rPr>
            </w:pPr>
          </w:p>
        </w:tc>
        <w:tc>
          <w:tcPr>
            <w:tcW w:w="470" w:type="dxa"/>
          </w:tcPr>
          <w:p w:rsidR="00CA5D25" w:rsidRDefault="00CA5D25" w:rsidP="00DE25BA">
            <w:pPr>
              <w:rPr>
                <w:rFonts w:ascii="Times New Roman" w:hAnsi="Times New Roman" w:cs="Times New Roman"/>
                <w:sz w:val="24"/>
                <w:szCs w:val="24"/>
              </w:rPr>
            </w:pPr>
          </w:p>
        </w:tc>
      </w:tr>
      <w:tr w:rsidR="00CA5D25" w:rsidRPr="0029334A" w:rsidTr="00DE25BA">
        <w:tc>
          <w:tcPr>
            <w:tcW w:w="393" w:type="dxa"/>
          </w:tcPr>
          <w:p w:rsidR="00CA5D25" w:rsidRPr="0029334A" w:rsidRDefault="00CA5D25" w:rsidP="00DE25BA">
            <w:pPr>
              <w:rPr>
                <w:rFonts w:ascii="Times New Roman" w:hAnsi="Times New Roman" w:cs="Times New Roman"/>
                <w:b/>
                <w:sz w:val="26"/>
                <w:szCs w:val="24"/>
              </w:rPr>
            </w:pPr>
            <w:r w:rsidRPr="0029334A">
              <w:rPr>
                <w:rFonts w:ascii="Times New Roman" w:hAnsi="Times New Roman" w:cs="Times New Roman"/>
                <w:b/>
                <w:sz w:val="26"/>
                <w:szCs w:val="24"/>
              </w:rPr>
              <w:t>h</w:t>
            </w:r>
          </w:p>
        </w:tc>
        <w:tc>
          <w:tcPr>
            <w:tcW w:w="483" w:type="dxa"/>
          </w:tcPr>
          <w:p w:rsidR="00CA5D25" w:rsidRPr="0029334A" w:rsidRDefault="00CA5D25" w:rsidP="00DE25BA">
            <w:pPr>
              <w:rPr>
                <w:rFonts w:ascii="Times New Roman" w:hAnsi="Times New Roman" w:cs="Times New Roman"/>
                <w:b/>
                <w:sz w:val="26"/>
                <w:szCs w:val="24"/>
              </w:rPr>
            </w:pPr>
          </w:p>
        </w:tc>
        <w:tc>
          <w:tcPr>
            <w:tcW w:w="4354" w:type="dxa"/>
          </w:tcPr>
          <w:p w:rsidR="00CA5D25" w:rsidRPr="0029334A" w:rsidRDefault="00CA5D25" w:rsidP="00DE25BA">
            <w:pPr>
              <w:rPr>
                <w:rFonts w:ascii="Times New Roman" w:hAnsi="Times New Roman" w:cs="Times New Roman"/>
                <w:b/>
                <w:sz w:val="26"/>
                <w:szCs w:val="24"/>
              </w:rPr>
            </w:pPr>
            <w:r w:rsidRPr="0029334A">
              <w:rPr>
                <w:rFonts w:ascii="Times New Roman" w:hAnsi="Times New Roman" w:cs="Times New Roman"/>
                <w:b/>
                <w:sz w:val="26"/>
                <w:szCs w:val="24"/>
              </w:rPr>
              <w:t>Khả năng ứng dụng kiến thức để khởi nghiệp</w:t>
            </w:r>
          </w:p>
        </w:tc>
        <w:tc>
          <w:tcPr>
            <w:tcW w:w="368" w:type="dxa"/>
          </w:tcPr>
          <w:p w:rsidR="00CA5D25" w:rsidRPr="0029334A" w:rsidRDefault="00CA5D25" w:rsidP="00DE25BA">
            <w:pPr>
              <w:rPr>
                <w:rFonts w:ascii="Times New Roman" w:hAnsi="Times New Roman" w:cs="Times New Roman"/>
                <w:b/>
                <w:sz w:val="26"/>
                <w:szCs w:val="24"/>
              </w:rPr>
            </w:pPr>
          </w:p>
        </w:tc>
        <w:tc>
          <w:tcPr>
            <w:tcW w:w="368" w:type="dxa"/>
          </w:tcPr>
          <w:p w:rsidR="00CA5D25" w:rsidRPr="0029334A" w:rsidRDefault="00CA5D25" w:rsidP="00DE25BA">
            <w:pPr>
              <w:rPr>
                <w:rFonts w:ascii="Times New Roman" w:hAnsi="Times New Roman" w:cs="Times New Roman"/>
                <w:b/>
                <w:sz w:val="26"/>
                <w:szCs w:val="24"/>
              </w:rPr>
            </w:pPr>
          </w:p>
        </w:tc>
        <w:tc>
          <w:tcPr>
            <w:tcW w:w="368" w:type="dxa"/>
          </w:tcPr>
          <w:p w:rsidR="00CA5D25" w:rsidRPr="0029334A" w:rsidRDefault="00CA5D25" w:rsidP="00DE25BA">
            <w:pPr>
              <w:rPr>
                <w:rFonts w:ascii="Times New Roman" w:hAnsi="Times New Roman" w:cs="Times New Roman"/>
                <w:b/>
                <w:sz w:val="26"/>
                <w:szCs w:val="24"/>
              </w:rPr>
            </w:pPr>
          </w:p>
        </w:tc>
        <w:tc>
          <w:tcPr>
            <w:tcW w:w="368" w:type="dxa"/>
          </w:tcPr>
          <w:p w:rsidR="00CA5D25" w:rsidRPr="0029334A" w:rsidRDefault="00CA5D25" w:rsidP="00DE25BA">
            <w:pPr>
              <w:rPr>
                <w:rFonts w:ascii="Times New Roman" w:hAnsi="Times New Roman" w:cs="Times New Roman"/>
                <w:b/>
                <w:sz w:val="26"/>
                <w:szCs w:val="24"/>
              </w:rPr>
            </w:pPr>
          </w:p>
        </w:tc>
        <w:tc>
          <w:tcPr>
            <w:tcW w:w="368" w:type="dxa"/>
            <w:tcBorders>
              <w:right w:val="single" w:sz="12" w:space="0" w:color="auto"/>
            </w:tcBorders>
          </w:tcPr>
          <w:p w:rsidR="00CA5D25" w:rsidRPr="0029334A" w:rsidRDefault="00CA5D25" w:rsidP="00DE25BA">
            <w:pPr>
              <w:rPr>
                <w:rFonts w:ascii="Times New Roman" w:hAnsi="Times New Roman" w:cs="Times New Roman"/>
                <w:b/>
                <w:sz w:val="26"/>
                <w:szCs w:val="24"/>
              </w:rPr>
            </w:pPr>
          </w:p>
        </w:tc>
        <w:tc>
          <w:tcPr>
            <w:tcW w:w="368" w:type="dxa"/>
            <w:tcBorders>
              <w:left w:val="single" w:sz="12" w:space="0" w:color="auto"/>
            </w:tcBorders>
          </w:tcPr>
          <w:p w:rsidR="00CA5D25" w:rsidRPr="0029334A" w:rsidRDefault="00CA5D25" w:rsidP="00DE25BA">
            <w:pPr>
              <w:rPr>
                <w:rFonts w:ascii="Times New Roman" w:hAnsi="Times New Roman" w:cs="Times New Roman"/>
                <w:b/>
                <w:sz w:val="26"/>
                <w:szCs w:val="24"/>
              </w:rPr>
            </w:pPr>
          </w:p>
        </w:tc>
        <w:tc>
          <w:tcPr>
            <w:tcW w:w="343" w:type="dxa"/>
          </w:tcPr>
          <w:p w:rsidR="00CA5D25" w:rsidRPr="0029334A" w:rsidRDefault="00CA5D25" w:rsidP="00DE25BA">
            <w:pPr>
              <w:rPr>
                <w:rFonts w:ascii="Times New Roman" w:hAnsi="Times New Roman" w:cs="Times New Roman"/>
                <w:b/>
                <w:sz w:val="26"/>
                <w:szCs w:val="24"/>
              </w:rPr>
            </w:pPr>
          </w:p>
        </w:tc>
        <w:tc>
          <w:tcPr>
            <w:tcW w:w="393" w:type="dxa"/>
          </w:tcPr>
          <w:p w:rsidR="00CA5D25" w:rsidRPr="0029334A" w:rsidRDefault="00CA5D25" w:rsidP="00DE25BA">
            <w:pPr>
              <w:rPr>
                <w:rFonts w:ascii="Times New Roman" w:hAnsi="Times New Roman" w:cs="Times New Roman"/>
                <w:b/>
                <w:sz w:val="26"/>
                <w:szCs w:val="24"/>
              </w:rPr>
            </w:pPr>
          </w:p>
        </w:tc>
        <w:tc>
          <w:tcPr>
            <w:tcW w:w="456" w:type="dxa"/>
          </w:tcPr>
          <w:p w:rsidR="00CA5D25" w:rsidRPr="0029334A" w:rsidRDefault="00CA5D25" w:rsidP="00DE25BA">
            <w:pPr>
              <w:rPr>
                <w:rFonts w:ascii="Times New Roman" w:hAnsi="Times New Roman" w:cs="Times New Roman"/>
                <w:b/>
                <w:sz w:val="26"/>
                <w:szCs w:val="24"/>
              </w:rPr>
            </w:pPr>
          </w:p>
        </w:tc>
        <w:tc>
          <w:tcPr>
            <w:tcW w:w="470" w:type="dxa"/>
          </w:tcPr>
          <w:p w:rsidR="00CA5D25" w:rsidRPr="0029334A" w:rsidRDefault="00CA5D25" w:rsidP="00DE25BA">
            <w:pPr>
              <w:rPr>
                <w:rFonts w:ascii="Times New Roman" w:hAnsi="Times New Roman" w:cs="Times New Roman"/>
                <w:b/>
                <w:sz w:val="26"/>
                <w:szCs w:val="24"/>
              </w:rPr>
            </w:pPr>
          </w:p>
        </w:tc>
      </w:tr>
      <w:tr w:rsidR="00CA5D25" w:rsidRPr="0029334A" w:rsidTr="00DE25BA">
        <w:tc>
          <w:tcPr>
            <w:tcW w:w="393" w:type="dxa"/>
          </w:tcPr>
          <w:p w:rsidR="00CA5D25" w:rsidRPr="0029334A" w:rsidRDefault="00CA5D25" w:rsidP="00DE25BA">
            <w:pPr>
              <w:rPr>
                <w:rFonts w:ascii="Times New Roman" w:hAnsi="Times New Roman" w:cs="Times New Roman"/>
                <w:sz w:val="24"/>
                <w:szCs w:val="24"/>
              </w:rPr>
            </w:pPr>
          </w:p>
        </w:tc>
        <w:tc>
          <w:tcPr>
            <w:tcW w:w="483" w:type="dxa"/>
          </w:tcPr>
          <w:p w:rsidR="00CA5D25" w:rsidRPr="0029334A" w:rsidRDefault="00CA5D25" w:rsidP="00DE25BA">
            <w:pPr>
              <w:rPr>
                <w:rFonts w:ascii="Times New Roman" w:hAnsi="Times New Roman" w:cs="Times New Roman"/>
                <w:sz w:val="24"/>
                <w:szCs w:val="24"/>
              </w:rPr>
            </w:pPr>
            <w:r w:rsidRPr="0029334A">
              <w:rPr>
                <w:rFonts w:ascii="Times New Roman" w:hAnsi="Times New Roman" w:cs="Times New Roman"/>
                <w:sz w:val="24"/>
                <w:szCs w:val="24"/>
              </w:rPr>
              <w:t>h1</w:t>
            </w:r>
          </w:p>
        </w:tc>
        <w:tc>
          <w:tcPr>
            <w:tcW w:w="4354" w:type="dxa"/>
          </w:tcPr>
          <w:p w:rsidR="00CA5D25" w:rsidRPr="0029334A" w:rsidRDefault="00CA5D25" w:rsidP="00DE25BA">
            <w:pPr>
              <w:rPr>
                <w:rFonts w:ascii="Times New Roman" w:hAnsi="Times New Roman" w:cs="Times New Roman"/>
                <w:sz w:val="24"/>
                <w:szCs w:val="24"/>
              </w:rPr>
            </w:pPr>
            <w:r w:rsidRPr="0029334A">
              <w:rPr>
                <w:rFonts w:ascii="Times New Roman" w:hAnsi="Times New Roman" w:cs="Times New Roman"/>
                <w:sz w:val="24"/>
                <w:szCs w:val="24"/>
              </w:rPr>
              <w:t xml:space="preserve">Thực hiện thuần thục, thành thạo một kỹ năng chuyên ngành (như thực hiện bản vẽ kết cấu, như lập trình điều khiển hoạt động của một robot / cánh tay robot, như sửa chữa board mạch điều khiển robot v.v…)  </w:t>
            </w: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29334A"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29334A" w:rsidRDefault="00CA5D25" w:rsidP="00DE25BA">
            <w:pPr>
              <w:rPr>
                <w:rFonts w:ascii="Times New Roman" w:hAnsi="Times New Roman" w:cs="Times New Roman"/>
                <w:sz w:val="24"/>
                <w:szCs w:val="24"/>
              </w:rPr>
            </w:pPr>
          </w:p>
        </w:tc>
        <w:tc>
          <w:tcPr>
            <w:tcW w:w="343" w:type="dxa"/>
          </w:tcPr>
          <w:p w:rsidR="00CA5D25" w:rsidRPr="0029334A" w:rsidRDefault="00CA5D25" w:rsidP="00DE25BA">
            <w:pPr>
              <w:rPr>
                <w:rFonts w:ascii="Times New Roman" w:hAnsi="Times New Roman" w:cs="Times New Roman"/>
                <w:sz w:val="24"/>
                <w:szCs w:val="24"/>
              </w:rPr>
            </w:pPr>
          </w:p>
        </w:tc>
        <w:tc>
          <w:tcPr>
            <w:tcW w:w="393" w:type="dxa"/>
          </w:tcPr>
          <w:p w:rsidR="00CA5D25" w:rsidRPr="0029334A" w:rsidRDefault="00CA5D25" w:rsidP="00DE25BA">
            <w:pPr>
              <w:rPr>
                <w:rFonts w:ascii="Times New Roman" w:hAnsi="Times New Roman" w:cs="Times New Roman"/>
                <w:sz w:val="24"/>
                <w:szCs w:val="24"/>
              </w:rPr>
            </w:pPr>
          </w:p>
        </w:tc>
        <w:tc>
          <w:tcPr>
            <w:tcW w:w="456" w:type="dxa"/>
          </w:tcPr>
          <w:p w:rsidR="00CA5D25" w:rsidRPr="0029334A" w:rsidRDefault="00CA5D25" w:rsidP="00DE25BA">
            <w:pPr>
              <w:rPr>
                <w:rFonts w:ascii="Times New Roman" w:hAnsi="Times New Roman" w:cs="Times New Roman"/>
                <w:sz w:val="24"/>
                <w:szCs w:val="24"/>
              </w:rPr>
            </w:pPr>
          </w:p>
        </w:tc>
        <w:tc>
          <w:tcPr>
            <w:tcW w:w="470" w:type="dxa"/>
          </w:tcPr>
          <w:p w:rsidR="00CA5D25" w:rsidRPr="0029334A" w:rsidRDefault="00CA5D25" w:rsidP="00DE25BA">
            <w:pPr>
              <w:rPr>
                <w:rFonts w:ascii="Times New Roman" w:hAnsi="Times New Roman" w:cs="Times New Roman"/>
                <w:sz w:val="24"/>
                <w:szCs w:val="24"/>
              </w:rPr>
            </w:pPr>
          </w:p>
        </w:tc>
      </w:tr>
      <w:tr w:rsidR="00CA5D25" w:rsidRPr="0029334A" w:rsidTr="00DE25BA">
        <w:tc>
          <w:tcPr>
            <w:tcW w:w="393" w:type="dxa"/>
          </w:tcPr>
          <w:p w:rsidR="00CA5D25" w:rsidRPr="0029334A" w:rsidRDefault="00CA5D25" w:rsidP="00DE25BA">
            <w:pPr>
              <w:rPr>
                <w:rFonts w:ascii="Times New Roman" w:hAnsi="Times New Roman" w:cs="Times New Roman"/>
                <w:sz w:val="24"/>
                <w:szCs w:val="24"/>
              </w:rPr>
            </w:pPr>
          </w:p>
        </w:tc>
        <w:tc>
          <w:tcPr>
            <w:tcW w:w="483" w:type="dxa"/>
          </w:tcPr>
          <w:p w:rsidR="00CA5D25" w:rsidRPr="0029334A" w:rsidRDefault="00CA5D25" w:rsidP="00DE25BA">
            <w:pPr>
              <w:rPr>
                <w:rFonts w:ascii="Times New Roman" w:hAnsi="Times New Roman" w:cs="Times New Roman"/>
                <w:sz w:val="24"/>
                <w:szCs w:val="24"/>
              </w:rPr>
            </w:pPr>
            <w:r w:rsidRPr="0029334A">
              <w:rPr>
                <w:rFonts w:ascii="Times New Roman" w:hAnsi="Times New Roman" w:cs="Times New Roman"/>
                <w:sz w:val="24"/>
                <w:szCs w:val="24"/>
              </w:rPr>
              <w:t>h2</w:t>
            </w:r>
          </w:p>
        </w:tc>
        <w:tc>
          <w:tcPr>
            <w:tcW w:w="4354" w:type="dxa"/>
          </w:tcPr>
          <w:p w:rsidR="00CA5D25" w:rsidRPr="0029334A" w:rsidRDefault="00CA5D25" w:rsidP="00DE25BA">
            <w:pPr>
              <w:rPr>
                <w:rFonts w:ascii="Times New Roman" w:hAnsi="Times New Roman" w:cs="Times New Roman"/>
                <w:sz w:val="24"/>
                <w:szCs w:val="24"/>
              </w:rPr>
            </w:pPr>
            <w:r w:rsidRPr="0029334A">
              <w:rPr>
                <w:rFonts w:ascii="Times New Roman" w:hAnsi="Times New Roman" w:cs="Times New Roman"/>
                <w:sz w:val="24"/>
                <w:szCs w:val="24"/>
              </w:rPr>
              <w:t>Có khả năng nhận diện chính xác lỗi trên các hệ thống, thiết bị Cơ Điện tử</w:t>
            </w: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29334A"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29334A" w:rsidRDefault="00CA5D25" w:rsidP="00DE25BA">
            <w:pPr>
              <w:rPr>
                <w:rFonts w:ascii="Times New Roman" w:hAnsi="Times New Roman" w:cs="Times New Roman"/>
                <w:sz w:val="24"/>
                <w:szCs w:val="24"/>
              </w:rPr>
            </w:pPr>
          </w:p>
        </w:tc>
        <w:tc>
          <w:tcPr>
            <w:tcW w:w="343" w:type="dxa"/>
          </w:tcPr>
          <w:p w:rsidR="00CA5D25" w:rsidRPr="0029334A" w:rsidRDefault="00CA5D25" w:rsidP="00DE25BA">
            <w:pPr>
              <w:rPr>
                <w:rFonts w:ascii="Times New Roman" w:hAnsi="Times New Roman" w:cs="Times New Roman"/>
                <w:sz w:val="24"/>
                <w:szCs w:val="24"/>
              </w:rPr>
            </w:pPr>
          </w:p>
        </w:tc>
        <w:tc>
          <w:tcPr>
            <w:tcW w:w="393" w:type="dxa"/>
          </w:tcPr>
          <w:p w:rsidR="00CA5D25" w:rsidRPr="0029334A" w:rsidRDefault="00CA5D25" w:rsidP="00DE25BA">
            <w:pPr>
              <w:rPr>
                <w:rFonts w:ascii="Times New Roman" w:hAnsi="Times New Roman" w:cs="Times New Roman"/>
                <w:sz w:val="24"/>
                <w:szCs w:val="24"/>
              </w:rPr>
            </w:pPr>
          </w:p>
        </w:tc>
        <w:tc>
          <w:tcPr>
            <w:tcW w:w="456" w:type="dxa"/>
          </w:tcPr>
          <w:p w:rsidR="00CA5D25" w:rsidRPr="0029334A" w:rsidRDefault="00CA5D25" w:rsidP="00DE25BA">
            <w:pPr>
              <w:rPr>
                <w:rFonts w:ascii="Times New Roman" w:hAnsi="Times New Roman" w:cs="Times New Roman"/>
                <w:sz w:val="24"/>
                <w:szCs w:val="24"/>
              </w:rPr>
            </w:pPr>
          </w:p>
        </w:tc>
        <w:tc>
          <w:tcPr>
            <w:tcW w:w="470" w:type="dxa"/>
          </w:tcPr>
          <w:p w:rsidR="00CA5D25" w:rsidRPr="0029334A" w:rsidRDefault="00CA5D25" w:rsidP="00DE25BA">
            <w:pPr>
              <w:rPr>
                <w:rFonts w:ascii="Times New Roman" w:hAnsi="Times New Roman" w:cs="Times New Roman"/>
                <w:sz w:val="24"/>
                <w:szCs w:val="24"/>
              </w:rPr>
            </w:pPr>
          </w:p>
        </w:tc>
      </w:tr>
      <w:tr w:rsidR="00CA5D25" w:rsidRPr="0029334A" w:rsidTr="00DE25BA">
        <w:tc>
          <w:tcPr>
            <w:tcW w:w="393" w:type="dxa"/>
          </w:tcPr>
          <w:p w:rsidR="00CA5D25" w:rsidRPr="0029334A" w:rsidRDefault="00CA5D25" w:rsidP="00DE25BA">
            <w:pPr>
              <w:rPr>
                <w:rFonts w:ascii="Times New Roman" w:hAnsi="Times New Roman" w:cs="Times New Roman"/>
                <w:sz w:val="24"/>
                <w:szCs w:val="24"/>
              </w:rPr>
            </w:pPr>
          </w:p>
        </w:tc>
        <w:tc>
          <w:tcPr>
            <w:tcW w:w="483" w:type="dxa"/>
          </w:tcPr>
          <w:p w:rsidR="00CA5D25" w:rsidRPr="0029334A" w:rsidRDefault="00CA5D25" w:rsidP="00DE25BA">
            <w:pPr>
              <w:rPr>
                <w:rFonts w:ascii="Times New Roman" w:hAnsi="Times New Roman" w:cs="Times New Roman"/>
                <w:sz w:val="24"/>
                <w:szCs w:val="24"/>
              </w:rPr>
            </w:pPr>
            <w:r w:rsidRPr="0029334A">
              <w:rPr>
                <w:rFonts w:ascii="Times New Roman" w:hAnsi="Times New Roman" w:cs="Times New Roman"/>
                <w:sz w:val="24"/>
                <w:szCs w:val="24"/>
              </w:rPr>
              <w:t>h3</w:t>
            </w:r>
          </w:p>
        </w:tc>
        <w:tc>
          <w:tcPr>
            <w:tcW w:w="4354" w:type="dxa"/>
          </w:tcPr>
          <w:p w:rsidR="00CA5D25" w:rsidRPr="0029334A" w:rsidRDefault="00CA5D25" w:rsidP="00DE25BA">
            <w:pPr>
              <w:rPr>
                <w:rFonts w:ascii="Times New Roman" w:hAnsi="Times New Roman" w:cs="Times New Roman"/>
                <w:sz w:val="24"/>
                <w:szCs w:val="24"/>
              </w:rPr>
            </w:pPr>
            <w:r w:rsidRPr="0029334A">
              <w:rPr>
                <w:rFonts w:ascii="Times New Roman" w:hAnsi="Times New Roman" w:cs="Times New Roman"/>
                <w:sz w:val="24"/>
                <w:szCs w:val="24"/>
              </w:rPr>
              <w:t>Có khả năng sửa chữa lỗi, cải tiến quy trình điều khiển hệ thống, thiết bị Cơ Điện tử</w:t>
            </w: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Pr>
          <w:p w:rsidR="00CA5D25" w:rsidRPr="0029334A" w:rsidRDefault="00CA5D25" w:rsidP="00DE25BA">
            <w:pPr>
              <w:rPr>
                <w:rFonts w:ascii="Times New Roman" w:hAnsi="Times New Roman" w:cs="Times New Roman"/>
                <w:sz w:val="24"/>
                <w:szCs w:val="24"/>
              </w:rPr>
            </w:pPr>
          </w:p>
        </w:tc>
        <w:tc>
          <w:tcPr>
            <w:tcW w:w="368" w:type="dxa"/>
            <w:tcBorders>
              <w:right w:val="single" w:sz="12" w:space="0" w:color="auto"/>
            </w:tcBorders>
          </w:tcPr>
          <w:p w:rsidR="00CA5D25" w:rsidRPr="0029334A" w:rsidRDefault="00CA5D25" w:rsidP="00DE25BA">
            <w:pPr>
              <w:rPr>
                <w:rFonts w:ascii="Times New Roman" w:hAnsi="Times New Roman" w:cs="Times New Roman"/>
                <w:sz w:val="24"/>
                <w:szCs w:val="24"/>
              </w:rPr>
            </w:pPr>
          </w:p>
        </w:tc>
        <w:tc>
          <w:tcPr>
            <w:tcW w:w="368" w:type="dxa"/>
            <w:tcBorders>
              <w:left w:val="single" w:sz="12" w:space="0" w:color="auto"/>
            </w:tcBorders>
          </w:tcPr>
          <w:p w:rsidR="00CA5D25" w:rsidRPr="0029334A" w:rsidRDefault="00CA5D25" w:rsidP="00DE25BA">
            <w:pPr>
              <w:rPr>
                <w:rFonts w:ascii="Times New Roman" w:hAnsi="Times New Roman" w:cs="Times New Roman"/>
                <w:sz w:val="24"/>
                <w:szCs w:val="24"/>
              </w:rPr>
            </w:pPr>
          </w:p>
        </w:tc>
        <w:tc>
          <w:tcPr>
            <w:tcW w:w="343" w:type="dxa"/>
          </w:tcPr>
          <w:p w:rsidR="00CA5D25" w:rsidRPr="0029334A" w:rsidRDefault="00CA5D25" w:rsidP="00DE25BA">
            <w:pPr>
              <w:rPr>
                <w:rFonts w:ascii="Times New Roman" w:hAnsi="Times New Roman" w:cs="Times New Roman"/>
                <w:sz w:val="24"/>
                <w:szCs w:val="24"/>
              </w:rPr>
            </w:pPr>
          </w:p>
        </w:tc>
        <w:tc>
          <w:tcPr>
            <w:tcW w:w="393" w:type="dxa"/>
          </w:tcPr>
          <w:p w:rsidR="00CA5D25" w:rsidRPr="0029334A" w:rsidRDefault="00CA5D25" w:rsidP="00DE25BA">
            <w:pPr>
              <w:rPr>
                <w:rFonts w:ascii="Times New Roman" w:hAnsi="Times New Roman" w:cs="Times New Roman"/>
                <w:sz w:val="24"/>
                <w:szCs w:val="24"/>
              </w:rPr>
            </w:pPr>
          </w:p>
        </w:tc>
        <w:tc>
          <w:tcPr>
            <w:tcW w:w="456" w:type="dxa"/>
          </w:tcPr>
          <w:p w:rsidR="00CA5D25" w:rsidRPr="0029334A" w:rsidRDefault="00CA5D25" w:rsidP="00DE25BA">
            <w:pPr>
              <w:rPr>
                <w:rFonts w:ascii="Times New Roman" w:hAnsi="Times New Roman" w:cs="Times New Roman"/>
                <w:sz w:val="24"/>
                <w:szCs w:val="24"/>
              </w:rPr>
            </w:pPr>
          </w:p>
        </w:tc>
        <w:tc>
          <w:tcPr>
            <w:tcW w:w="470" w:type="dxa"/>
          </w:tcPr>
          <w:p w:rsidR="00CA5D25" w:rsidRPr="0029334A" w:rsidRDefault="00CA5D25" w:rsidP="00DE25BA">
            <w:pPr>
              <w:rPr>
                <w:rFonts w:ascii="Times New Roman" w:hAnsi="Times New Roman" w:cs="Times New Roman"/>
                <w:sz w:val="24"/>
                <w:szCs w:val="24"/>
              </w:rPr>
            </w:pPr>
          </w:p>
        </w:tc>
      </w:tr>
    </w:tbl>
    <w:p w:rsidR="00CA5D25" w:rsidRDefault="00CA5D25"/>
    <w:sectPr w:rsidR="00CA5D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Egyptienne F LT Std">
    <w:altName w:val="Egyptienne F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8AB"/>
    <w:rsid w:val="00041C94"/>
    <w:rsid w:val="00071FA9"/>
    <w:rsid w:val="001223EE"/>
    <w:rsid w:val="001B36D3"/>
    <w:rsid w:val="00202510"/>
    <w:rsid w:val="00234E1A"/>
    <w:rsid w:val="00246097"/>
    <w:rsid w:val="0029334A"/>
    <w:rsid w:val="002C2B50"/>
    <w:rsid w:val="002E20B2"/>
    <w:rsid w:val="0032630B"/>
    <w:rsid w:val="003D7349"/>
    <w:rsid w:val="00445318"/>
    <w:rsid w:val="00556CFB"/>
    <w:rsid w:val="00560168"/>
    <w:rsid w:val="005B3485"/>
    <w:rsid w:val="006A06BB"/>
    <w:rsid w:val="006A6543"/>
    <w:rsid w:val="006E5AAA"/>
    <w:rsid w:val="00734747"/>
    <w:rsid w:val="0076270C"/>
    <w:rsid w:val="00771827"/>
    <w:rsid w:val="008703E0"/>
    <w:rsid w:val="00891777"/>
    <w:rsid w:val="00907B74"/>
    <w:rsid w:val="00993CFB"/>
    <w:rsid w:val="009A1C79"/>
    <w:rsid w:val="00A25441"/>
    <w:rsid w:val="00AE7C64"/>
    <w:rsid w:val="00B33823"/>
    <w:rsid w:val="00B64172"/>
    <w:rsid w:val="00B678AB"/>
    <w:rsid w:val="00C04BEC"/>
    <w:rsid w:val="00C15754"/>
    <w:rsid w:val="00C5299B"/>
    <w:rsid w:val="00C83B63"/>
    <w:rsid w:val="00CA5D25"/>
    <w:rsid w:val="00CB166D"/>
    <w:rsid w:val="00CE6312"/>
    <w:rsid w:val="00D0592A"/>
    <w:rsid w:val="00D15B1B"/>
    <w:rsid w:val="00D5662D"/>
    <w:rsid w:val="00D938E0"/>
    <w:rsid w:val="00D96AE0"/>
    <w:rsid w:val="00D9766F"/>
    <w:rsid w:val="00DA56A5"/>
    <w:rsid w:val="00DD60E0"/>
    <w:rsid w:val="00DE25BA"/>
    <w:rsid w:val="00E51618"/>
    <w:rsid w:val="00E8441B"/>
    <w:rsid w:val="00EB2CB3"/>
    <w:rsid w:val="00F30382"/>
    <w:rsid w:val="00F43FDB"/>
    <w:rsid w:val="00FC48EB"/>
    <w:rsid w:val="00FE0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858B5-0428-4F6B-A53C-2E91764F7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8AB"/>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78AB"/>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D60E0"/>
    <w:pPr>
      <w:autoSpaceDE w:val="0"/>
      <w:autoSpaceDN w:val="0"/>
      <w:adjustRightInd w:val="0"/>
      <w:spacing w:after="0" w:line="240" w:lineRule="auto"/>
    </w:pPr>
    <w:rPr>
      <w:rFonts w:ascii="Egyptienne F LT Std" w:hAnsi="Egyptienne F LT Std" w:cs="Egyptienne F LT St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1603</Words>
  <Characters>9141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AspireF5</cp:lastModifiedBy>
  <cp:revision>16</cp:revision>
  <dcterms:created xsi:type="dcterms:W3CDTF">2019-08-20T07:09:00Z</dcterms:created>
  <dcterms:modified xsi:type="dcterms:W3CDTF">2019-08-20T08:26:00Z</dcterms:modified>
</cp:coreProperties>
</file>